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121A3C">
        <w:t>ионном обучении школьников за 11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Default="003B366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B366D" w:rsidRPr="008B7DDE" w:rsidRDefault="003B366D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8B7DDE" w:rsidRDefault="003B366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D47E42" w:rsidRPr="008B7DDE" w:rsidRDefault="003B366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Составная задача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754F4D" w:rsidRDefault="006401FB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Шахшаевна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D47E42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050FDA" w:rsidRPr="004E11C8" w:rsidTr="0010668F">
        <w:tc>
          <w:tcPr>
            <w:tcW w:w="707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363461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363461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50FDA" w:rsidRPr="00F54C7A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Периметр прямоугольника</w:t>
            </w:r>
          </w:p>
        </w:tc>
        <w:tc>
          <w:tcPr>
            <w:tcW w:w="1851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FD166F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FD166F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050FDA" w:rsidRPr="00050FDA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Песенки Винни-Пуха</w:t>
            </w:r>
          </w:p>
        </w:tc>
        <w:tc>
          <w:tcPr>
            <w:tcW w:w="1851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531D94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531D94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 глаголами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3B366D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4" w:type="dxa"/>
          </w:tcPr>
          <w:p w:rsidR="00050FDA" w:rsidRPr="00531D94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531D94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Наклонения глагола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Магомедзагировна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50FDA" w:rsidRPr="00A503F1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A503F1" w:rsidRDefault="006401FB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повторения по обобщающим словам при однородных членах</w:t>
            </w: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Магомедзагировна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BC47DF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704" w:type="dxa"/>
          </w:tcPr>
          <w:p w:rsidR="00050FDA" w:rsidRPr="00BC47DF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050FDA" w:rsidRPr="00A503F1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C47DF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Мирван Нариманович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050FDA" w:rsidRPr="00BC47DF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A503F1" w:rsidRDefault="00BC47DF" w:rsidP="00BC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Изложение «Бурёнка» 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C47DF" w:rsidRDefault="00BC47DF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50FDA" w:rsidRPr="00E35C80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Смыслообразующие частицы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C57147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Гюльджагай Рамазановна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121A3C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Сложноподчинённые с придаточными времени, образа действия и места.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Гюльджагай Рамазановна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4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461" w:type="dxa"/>
          </w:tcPr>
          <w:p w:rsidR="00050FDA" w:rsidRPr="00A503F1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расположение прямой и окружности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</w:t>
            </w:r>
            <w:r w:rsidR="00E35C80">
              <w:rPr>
                <w:sz w:val="20"/>
                <w:szCs w:val="20"/>
              </w:rPr>
              <w:t>рият Ахмедовна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0921B9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531D94" w:rsidRDefault="00E35C8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461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Неравенство треугольника</w:t>
            </w:r>
            <w:r w:rsidR="00E35C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461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4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Рациональные числа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Тамам Рамазановна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 остатком на двузначное число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Тамам Рамазановна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461" w:type="dxa"/>
          </w:tcPr>
          <w:p w:rsidR="00050FDA" w:rsidRPr="00531D94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М. Рубцов «Сентябрь»</w:t>
            </w:r>
          </w:p>
        </w:tc>
        <w:tc>
          <w:tcPr>
            <w:tcW w:w="1851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C57147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Тамам Рамазановна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B8125B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C40D45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50FDA"/>
    <w:rsid w:val="000921B9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3B366D"/>
    <w:rsid w:val="00496A0E"/>
    <w:rsid w:val="004E11C8"/>
    <w:rsid w:val="004E212F"/>
    <w:rsid w:val="00531D94"/>
    <w:rsid w:val="00573060"/>
    <w:rsid w:val="006100BF"/>
    <w:rsid w:val="006401FB"/>
    <w:rsid w:val="00684082"/>
    <w:rsid w:val="00754F4D"/>
    <w:rsid w:val="007A1A1F"/>
    <w:rsid w:val="008B7DDE"/>
    <w:rsid w:val="008E32D9"/>
    <w:rsid w:val="009719CB"/>
    <w:rsid w:val="009B5D00"/>
    <w:rsid w:val="00A503F1"/>
    <w:rsid w:val="00B8125B"/>
    <w:rsid w:val="00BC47DF"/>
    <w:rsid w:val="00C40D45"/>
    <w:rsid w:val="00C57147"/>
    <w:rsid w:val="00C85109"/>
    <w:rsid w:val="00D47E42"/>
    <w:rsid w:val="00D830CE"/>
    <w:rsid w:val="00E35C80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A3A8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usep</cp:lastModifiedBy>
  <cp:revision>2</cp:revision>
  <dcterms:created xsi:type="dcterms:W3CDTF">2020-04-17T16:47:00Z</dcterms:created>
  <dcterms:modified xsi:type="dcterms:W3CDTF">2020-04-17T16:47:00Z</dcterms:modified>
</cp:coreProperties>
</file>