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85" w:rsidRDefault="00CC222E" w:rsidP="00CC222E">
      <w:pPr>
        <w:jc w:val="center"/>
      </w:pPr>
      <w:r>
        <w:rPr>
          <w:noProof/>
          <w:lang w:eastAsia="ru-RU"/>
        </w:rPr>
        <w:drawing>
          <wp:inline distT="0" distB="0" distL="0" distR="0">
            <wp:extent cx="1181100" cy="1085850"/>
            <wp:effectExtent l="19050" t="0" r="0" b="0"/>
            <wp:docPr id="1" name="Рисунок 0"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5" cstate="print"/>
                    <a:stretch>
                      <a:fillRect/>
                    </a:stretch>
                  </pic:blipFill>
                  <pic:spPr>
                    <a:xfrm>
                      <a:off x="0" y="0"/>
                      <a:ext cx="1181100" cy="1085850"/>
                    </a:xfrm>
                    <a:prstGeom prst="rect">
                      <a:avLst/>
                    </a:prstGeom>
                    <a:ln>
                      <a:noFill/>
                    </a:ln>
                    <a:effectLst>
                      <a:softEdge rad="112500"/>
                    </a:effectLst>
                  </pic:spPr>
                </pic:pic>
              </a:graphicData>
            </a:graphic>
          </wp:inline>
        </w:drawing>
      </w:r>
    </w:p>
    <w:p w:rsidR="00CC222E" w:rsidRPr="00152940" w:rsidRDefault="00152940" w:rsidP="00053455">
      <w:pPr>
        <w:pBdr>
          <w:bottom w:val="single" w:sz="12" w:space="1" w:color="auto"/>
        </w:pBdr>
        <w:jc w:val="center"/>
        <w:rPr>
          <w:b/>
          <w:sz w:val="24"/>
          <w:szCs w:val="28"/>
        </w:rPr>
      </w:pPr>
      <w:r w:rsidRPr="00152940">
        <w:rPr>
          <w:b/>
          <w:sz w:val="24"/>
          <w:szCs w:val="28"/>
        </w:rPr>
        <w:t>МУНИЦИПАЛЬНОЕ КАЗЕННОЕ ОБРАЗОВАТЕЛЬНОЕ УЧРЕЖДЕНИЕ</w:t>
      </w:r>
    </w:p>
    <w:p w:rsidR="00152940" w:rsidRDefault="00152940" w:rsidP="00053455">
      <w:pPr>
        <w:pBdr>
          <w:bottom w:val="single" w:sz="12" w:space="1" w:color="auto"/>
        </w:pBdr>
        <w:jc w:val="center"/>
        <w:rPr>
          <w:b/>
          <w:sz w:val="24"/>
          <w:szCs w:val="24"/>
        </w:rPr>
      </w:pPr>
      <w:r w:rsidRPr="00152940">
        <w:rPr>
          <w:b/>
          <w:sz w:val="24"/>
          <w:szCs w:val="24"/>
        </w:rPr>
        <w:t>БУРКИХАНСКАЯ СРЕДНЯЯ ОБЩЕОБРАЗОВАТЕЛЬНАЯ ШКОЛА</w:t>
      </w:r>
    </w:p>
    <w:p w:rsidR="00152940" w:rsidRPr="00060281" w:rsidRDefault="00152940" w:rsidP="00152940">
      <w:pPr>
        <w:pBdr>
          <w:bottom w:val="single" w:sz="12" w:space="1" w:color="auto"/>
        </w:pBdr>
        <w:rPr>
          <w:b/>
          <w:sz w:val="16"/>
          <w:szCs w:val="16"/>
        </w:rPr>
      </w:pPr>
      <w:r w:rsidRPr="00060281">
        <w:rPr>
          <w:b/>
          <w:sz w:val="16"/>
          <w:szCs w:val="16"/>
        </w:rPr>
        <w:t>368380, РД, Агульский район, с. Буркихан</w:t>
      </w:r>
      <w:r w:rsidRPr="00060281">
        <w:rPr>
          <w:b/>
          <w:sz w:val="16"/>
          <w:szCs w:val="16"/>
        </w:rPr>
        <w:tab/>
      </w:r>
      <w:r w:rsidRPr="00060281">
        <w:rPr>
          <w:b/>
          <w:sz w:val="16"/>
          <w:szCs w:val="16"/>
        </w:rPr>
        <w:tab/>
      </w:r>
      <w:r w:rsidRPr="00060281">
        <w:rPr>
          <w:b/>
          <w:sz w:val="16"/>
          <w:szCs w:val="16"/>
        </w:rPr>
        <w:tab/>
      </w:r>
      <w:r w:rsidRPr="00060281">
        <w:rPr>
          <w:b/>
          <w:sz w:val="16"/>
          <w:szCs w:val="16"/>
        </w:rPr>
        <w:tab/>
      </w:r>
      <w:r w:rsidRPr="00060281">
        <w:rPr>
          <w:b/>
          <w:sz w:val="16"/>
          <w:szCs w:val="16"/>
        </w:rPr>
        <w:tab/>
      </w:r>
      <w:r w:rsidRPr="00060281">
        <w:rPr>
          <w:b/>
          <w:sz w:val="16"/>
          <w:szCs w:val="16"/>
        </w:rPr>
        <w:tab/>
        <w:t>тел:</w:t>
      </w:r>
      <w:r w:rsidR="00060281" w:rsidRPr="00060281">
        <w:rPr>
          <w:b/>
          <w:sz w:val="16"/>
          <w:szCs w:val="16"/>
        </w:rPr>
        <w:t xml:space="preserve"> </w:t>
      </w:r>
      <w:r w:rsidRPr="00060281">
        <w:rPr>
          <w:b/>
          <w:sz w:val="16"/>
          <w:szCs w:val="16"/>
        </w:rPr>
        <w:t>+79188456079</w:t>
      </w:r>
    </w:p>
    <w:p w:rsidR="00152940" w:rsidRPr="00060281" w:rsidRDefault="00152940" w:rsidP="00152940">
      <w:pPr>
        <w:pBdr>
          <w:bottom w:val="single" w:sz="12" w:space="1" w:color="auto"/>
        </w:pBdr>
        <w:rPr>
          <w:b/>
          <w:sz w:val="16"/>
          <w:szCs w:val="16"/>
        </w:rPr>
      </w:pPr>
      <w:r w:rsidRPr="00060281">
        <w:rPr>
          <w:b/>
          <w:sz w:val="16"/>
          <w:szCs w:val="16"/>
        </w:rPr>
        <w:t>Ул. Буркиханская 118</w:t>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rPr>
        <w:tab/>
      </w:r>
      <w:r w:rsidR="00060281" w:rsidRPr="00060281">
        <w:rPr>
          <w:b/>
          <w:sz w:val="16"/>
          <w:szCs w:val="16"/>
          <w:lang w:val="en-US"/>
        </w:rPr>
        <w:t>e</w:t>
      </w:r>
      <w:r w:rsidR="00060281" w:rsidRPr="00060281">
        <w:rPr>
          <w:b/>
          <w:sz w:val="16"/>
          <w:szCs w:val="16"/>
        </w:rPr>
        <w:t>-</w:t>
      </w:r>
      <w:r w:rsidR="00060281" w:rsidRPr="00060281">
        <w:rPr>
          <w:b/>
          <w:sz w:val="16"/>
          <w:szCs w:val="16"/>
          <w:lang w:val="en-US"/>
        </w:rPr>
        <w:t>mail</w:t>
      </w:r>
      <w:r w:rsidR="00060281" w:rsidRPr="00060281">
        <w:rPr>
          <w:b/>
          <w:sz w:val="16"/>
          <w:szCs w:val="16"/>
        </w:rPr>
        <w:t xml:space="preserve">: </w:t>
      </w:r>
      <w:proofErr w:type="spellStart"/>
      <w:r w:rsidR="00060281" w:rsidRPr="00060281">
        <w:rPr>
          <w:b/>
          <w:sz w:val="16"/>
          <w:szCs w:val="16"/>
          <w:lang w:val="en-US"/>
        </w:rPr>
        <w:t>burkihanshkola</w:t>
      </w:r>
      <w:proofErr w:type="spellEnd"/>
      <w:r w:rsidR="00060281" w:rsidRPr="00060281">
        <w:rPr>
          <w:b/>
          <w:sz w:val="16"/>
          <w:szCs w:val="16"/>
        </w:rPr>
        <w:t>@</w:t>
      </w:r>
      <w:r w:rsidR="00060281" w:rsidRPr="00060281">
        <w:rPr>
          <w:b/>
          <w:sz w:val="16"/>
          <w:szCs w:val="16"/>
          <w:lang w:val="en-US"/>
        </w:rPr>
        <w:t>mail</w:t>
      </w:r>
      <w:r w:rsidR="00060281" w:rsidRPr="00060281">
        <w:rPr>
          <w:b/>
          <w:sz w:val="16"/>
          <w:szCs w:val="16"/>
        </w:rPr>
        <w:t>.</w:t>
      </w:r>
      <w:proofErr w:type="spellStart"/>
      <w:r w:rsidR="00060281" w:rsidRPr="00060281">
        <w:rPr>
          <w:b/>
          <w:sz w:val="16"/>
          <w:szCs w:val="16"/>
          <w:lang w:val="en-US"/>
        </w:rPr>
        <w:t>ru</w:t>
      </w:r>
      <w:proofErr w:type="spellEnd"/>
    </w:p>
    <w:p w:rsidR="00053455" w:rsidRDefault="00152940" w:rsidP="00CC222E">
      <w:r>
        <w:t xml:space="preserve"> </w:t>
      </w:r>
      <w:r w:rsidR="00DB4D7E">
        <w:t>«</w:t>
      </w:r>
      <w:r w:rsidR="008F1305">
        <w:t xml:space="preserve">23» май </w:t>
      </w:r>
      <w:r w:rsidR="00053455">
        <w:t>20</w:t>
      </w:r>
      <w:r w:rsidR="00C474E1">
        <w:t>20</w:t>
      </w:r>
      <w:r w:rsidR="00053455">
        <w:t xml:space="preserve">     г.                                                    </w:t>
      </w:r>
      <w:r w:rsidR="002D1BE6">
        <w:t xml:space="preserve">                       </w:t>
      </w:r>
      <w:r w:rsidR="00060281">
        <w:tab/>
      </w:r>
      <w:r w:rsidR="008F1305">
        <w:t xml:space="preserve"> </w:t>
      </w:r>
      <w:r w:rsidR="008F1305">
        <w:tab/>
      </w:r>
      <w:r w:rsidR="00060281">
        <w:t>№</w:t>
      </w:r>
      <w:r w:rsidR="00747CC8">
        <w:t>243</w:t>
      </w:r>
      <w:r w:rsidR="002D1BE6">
        <w:t xml:space="preserve">   </w:t>
      </w:r>
    </w:p>
    <w:p w:rsidR="00060281" w:rsidRDefault="00060281" w:rsidP="00060281">
      <w:pPr>
        <w:shd w:val="clear" w:color="auto" w:fill="FFFFFF"/>
        <w:spacing w:after="0" w:line="330" w:lineRule="atLeast"/>
        <w:rPr>
          <w:rFonts w:ascii="Tahoma" w:eastAsia="Times New Roman" w:hAnsi="Tahoma" w:cs="Tahoma"/>
          <w:b/>
          <w:bCs/>
          <w:color w:val="555555"/>
          <w:sz w:val="21"/>
          <w:lang w:eastAsia="ru-RU"/>
        </w:rPr>
      </w:pP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640895" w:rsidRDefault="00640895" w:rsidP="00640895">
      <w:pPr>
        <w:jc w:val="center"/>
        <w:rPr>
          <w:rFonts w:ascii="Times New Roman" w:hAnsi="Times New Roman"/>
          <w:b/>
          <w:sz w:val="32"/>
          <w:szCs w:val="24"/>
        </w:rPr>
      </w:pPr>
      <w:r>
        <w:rPr>
          <w:rFonts w:ascii="Times New Roman" w:hAnsi="Times New Roman"/>
          <w:b/>
          <w:sz w:val="32"/>
          <w:szCs w:val="24"/>
        </w:rPr>
        <w:t>Приказ</w:t>
      </w: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bookmarkStart w:id="0" w:name="_GoBack"/>
      <w:bookmarkEnd w:id="0"/>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DB127A"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p>
    <w:p w:rsidR="00037284" w:rsidRDefault="00DB127A" w:rsidP="00DB127A">
      <w:pPr>
        <w:shd w:val="clear" w:color="auto" w:fill="FFFFFF"/>
        <w:spacing w:after="0" w:line="330" w:lineRule="atLeast"/>
        <w:jc w:val="center"/>
        <w:rPr>
          <w:rFonts w:ascii="Tahoma" w:eastAsia="Times New Roman" w:hAnsi="Tahoma" w:cs="Tahoma"/>
          <w:b/>
          <w:bCs/>
          <w:color w:val="555555"/>
          <w:sz w:val="21"/>
          <w:lang w:eastAsia="ru-RU"/>
        </w:rPr>
      </w:pPr>
      <w:r>
        <w:rPr>
          <w:rFonts w:ascii="Tahoma" w:eastAsia="Times New Roman" w:hAnsi="Tahoma" w:cs="Tahoma"/>
          <w:b/>
          <w:bCs/>
          <w:color w:val="555555"/>
          <w:sz w:val="21"/>
          <w:lang w:eastAsia="ru-RU"/>
        </w:rPr>
        <w:t>О проведении промежуточной аттестации обучающихся 11 (12) классов по учебным предметам учебного плана, изучавшимся на уровне среднего общего образования</w:t>
      </w:r>
    </w:p>
    <w:p w:rsidR="00037284" w:rsidRDefault="00037284" w:rsidP="00037284">
      <w:pPr>
        <w:shd w:val="clear" w:color="auto" w:fill="FFFFFF"/>
        <w:spacing w:after="0" w:line="330" w:lineRule="atLeast"/>
        <w:jc w:val="center"/>
        <w:rPr>
          <w:rFonts w:ascii="Tahoma" w:eastAsia="Times New Roman" w:hAnsi="Tahoma" w:cs="Tahoma"/>
          <w:b/>
          <w:bCs/>
          <w:color w:val="555555"/>
          <w:sz w:val="21"/>
          <w:lang w:eastAsia="ru-RU"/>
        </w:rPr>
      </w:pPr>
    </w:p>
    <w:p w:rsidR="00DB127A" w:rsidRPr="00E7696A" w:rsidRDefault="00DB127A" w:rsidP="00DB127A">
      <w:pPr>
        <w:numPr>
          <w:ilvl w:val="1"/>
          <w:numId w:val="1"/>
        </w:numPr>
        <w:tabs>
          <w:tab w:val="left" w:pos="1023"/>
        </w:tabs>
        <w:spacing w:after="0" w:line="238" w:lineRule="auto"/>
        <w:ind w:left="359" w:firstLine="429"/>
        <w:jc w:val="both"/>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соответствии с приказом Министерства просвещения Российской Федерации от 17 марта 2020 г. № 104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и дополнительные общеобразовательные программы в условиях распространения новой корона вирусной инфекции на территории Республики Дагестан», п</w:t>
      </w:r>
      <w:r>
        <w:rPr>
          <w:rFonts w:ascii="Times New Roman" w:eastAsia="Times New Roman" w:hAnsi="Times New Roman" w:cs="Times New Roman"/>
          <w:sz w:val="24"/>
          <w:szCs w:val="24"/>
        </w:rPr>
        <w:t>риказом МОН</w:t>
      </w:r>
      <w:r w:rsidRPr="00E7696A">
        <w:rPr>
          <w:rFonts w:ascii="Times New Roman" w:eastAsia="Times New Roman" w:hAnsi="Times New Roman" w:cs="Times New Roman"/>
          <w:sz w:val="24"/>
          <w:szCs w:val="24"/>
        </w:rPr>
        <w:t xml:space="preserve"> Республики Дагестан</w:t>
      </w:r>
      <w:r>
        <w:rPr>
          <w:rFonts w:ascii="Times New Roman" w:eastAsia="Times New Roman" w:hAnsi="Times New Roman" w:cs="Times New Roman"/>
          <w:sz w:val="24"/>
          <w:szCs w:val="24"/>
        </w:rPr>
        <w:t xml:space="preserve"> от 18 марта 2020 г. № 06-2634/01-08/20</w:t>
      </w:r>
      <w:r w:rsidRPr="00E7696A">
        <w:rPr>
          <w:rFonts w:ascii="Times New Roman" w:eastAsia="Times New Roman" w:hAnsi="Times New Roman" w:cs="Times New Roman"/>
          <w:sz w:val="24"/>
          <w:szCs w:val="24"/>
        </w:rPr>
        <w:t xml:space="preserve">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w:t>
      </w:r>
    </w:p>
    <w:p w:rsidR="00DB127A" w:rsidRPr="00E7696A" w:rsidRDefault="00DB127A" w:rsidP="00DB127A">
      <w:pPr>
        <w:spacing w:after="0" w:line="19" w:lineRule="exact"/>
        <w:rPr>
          <w:rFonts w:ascii="Times New Roman" w:eastAsia="Times New Roman" w:hAnsi="Times New Roman" w:cs="Times New Roman"/>
          <w:sz w:val="24"/>
          <w:szCs w:val="24"/>
        </w:rPr>
      </w:pPr>
    </w:p>
    <w:p w:rsidR="00DB127A" w:rsidRPr="00E7696A" w:rsidRDefault="00DB127A" w:rsidP="00DB127A">
      <w:pPr>
        <w:spacing w:after="0" w:line="238" w:lineRule="auto"/>
        <w:jc w:val="both"/>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образования и дополнительные общеобразовательной программы в условиях распространения новой корона вирусной инфекции на территории Республики Дагестан»,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w:t>
      </w:r>
      <w:r>
        <w:rPr>
          <w:rFonts w:ascii="Times New Roman" w:eastAsia="Times New Roman" w:hAnsi="Times New Roman" w:cs="Times New Roman"/>
          <w:sz w:val="24"/>
          <w:szCs w:val="24"/>
        </w:rPr>
        <w:t>и от 18 марта 2020 г. №1Д-39/04.</w:t>
      </w:r>
    </w:p>
    <w:p w:rsidR="00DB127A" w:rsidRPr="00E7696A" w:rsidRDefault="00DB127A" w:rsidP="00DB127A">
      <w:pPr>
        <w:spacing w:after="0" w:line="9" w:lineRule="exact"/>
        <w:rPr>
          <w:rFonts w:ascii="Times New Roman" w:eastAsia="Times New Roman" w:hAnsi="Times New Roman" w:cs="Times New Roman"/>
          <w:sz w:val="24"/>
          <w:szCs w:val="24"/>
        </w:rPr>
      </w:pPr>
    </w:p>
    <w:p w:rsidR="00DB127A" w:rsidRPr="00E7696A" w:rsidRDefault="00DB127A" w:rsidP="00DB127A">
      <w:pPr>
        <w:spacing w:after="0" w:line="120" w:lineRule="exact"/>
        <w:rPr>
          <w:rFonts w:ascii="Times New Roman" w:eastAsia="Times New Roman" w:hAnsi="Times New Roman" w:cs="Times New Roman"/>
          <w:sz w:val="24"/>
          <w:szCs w:val="24"/>
        </w:rPr>
      </w:pPr>
    </w:p>
    <w:p w:rsidR="00DB127A" w:rsidRPr="00DB127A" w:rsidRDefault="00DB127A" w:rsidP="00DB127A">
      <w:pPr>
        <w:spacing w:after="0" w:line="240" w:lineRule="auto"/>
        <w:rPr>
          <w:rFonts w:ascii="Times New Roman" w:eastAsia="Times New Roman" w:hAnsi="Times New Roman" w:cs="Times New Roman"/>
          <w:sz w:val="20"/>
          <w:szCs w:val="20"/>
        </w:rPr>
      </w:pPr>
      <w:r w:rsidRPr="00DB127A">
        <w:rPr>
          <w:rFonts w:ascii="Times New Roman" w:eastAsia="Times New Roman" w:hAnsi="Times New Roman" w:cs="Times New Roman"/>
          <w:b/>
          <w:bCs/>
          <w:sz w:val="24"/>
          <w:szCs w:val="24"/>
        </w:rPr>
        <w:t>Приказываю:</w:t>
      </w:r>
    </w:p>
    <w:p w:rsidR="00DB127A" w:rsidRPr="00DB127A" w:rsidRDefault="00DB127A" w:rsidP="00DB127A">
      <w:pPr>
        <w:spacing w:after="0" w:line="124" w:lineRule="exact"/>
        <w:rPr>
          <w:rFonts w:ascii="Times New Roman" w:eastAsia="Times New Roman" w:hAnsi="Times New Roman" w:cs="Times New Roman"/>
          <w:sz w:val="24"/>
          <w:szCs w:val="24"/>
        </w:rPr>
      </w:pPr>
    </w:p>
    <w:p w:rsidR="00DB127A" w:rsidRPr="00DB127A" w:rsidRDefault="00DB127A" w:rsidP="00DB127A">
      <w:pPr>
        <w:pStyle w:val="a6"/>
        <w:numPr>
          <w:ilvl w:val="0"/>
          <w:numId w:val="7"/>
        </w:numPr>
        <w:tabs>
          <w:tab w:val="left" w:pos="1003"/>
        </w:tabs>
        <w:spacing w:after="0" w:line="236" w:lineRule="auto"/>
        <w:jc w:val="both"/>
        <w:rPr>
          <w:rFonts w:ascii="Times New Roman" w:eastAsia="Times New Roman" w:hAnsi="Times New Roman" w:cs="Times New Roman"/>
          <w:sz w:val="24"/>
          <w:szCs w:val="24"/>
        </w:rPr>
      </w:pPr>
      <w:r w:rsidRPr="00DB127A">
        <w:rPr>
          <w:rFonts w:ascii="Times New Roman" w:eastAsia="Times New Roman" w:hAnsi="Times New Roman" w:cs="Times New Roman"/>
          <w:sz w:val="24"/>
          <w:szCs w:val="24"/>
        </w:rPr>
        <w:t xml:space="preserve">Утвердить локальный акт «Порядок проведения промежуточной аттестации в условиях действия ограничительных мер по предупреждению распространения </w:t>
      </w:r>
      <w:r w:rsidRPr="00DB127A">
        <w:rPr>
          <w:rFonts w:ascii="Times New Roman" w:eastAsia="Times New Roman" w:hAnsi="Times New Roman" w:cs="Times New Roman"/>
          <w:sz w:val="24"/>
          <w:szCs w:val="24"/>
        </w:rPr>
        <w:lastRenderedPageBreak/>
        <w:t>корона вирусной инфекции и реализации основных образовательных программ начального</w:t>
      </w:r>
    </w:p>
    <w:p w:rsidR="00DB127A" w:rsidRPr="00E7696A" w:rsidRDefault="00DB127A" w:rsidP="00DB127A">
      <w:pPr>
        <w:spacing w:after="0" w:line="14" w:lineRule="exact"/>
        <w:rPr>
          <w:rFonts w:ascii="Times New Roman" w:eastAsia="Times New Roman" w:hAnsi="Times New Roman" w:cs="Times New Roman"/>
          <w:sz w:val="24"/>
          <w:szCs w:val="24"/>
        </w:rPr>
      </w:pPr>
    </w:p>
    <w:p w:rsidR="00DB127A" w:rsidRPr="00653F15" w:rsidRDefault="00DB127A" w:rsidP="00DB127A">
      <w:pPr>
        <w:spacing w:after="0" w:line="234" w:lineRule="auto"/>
        <w:jc w:val="both"/>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общего, основного общего и среднего общего образования с использованием электронного обучения и дистанционных образовате</w:t>
      </w:r>
      <w:r>
        <w:rPr>
          <w:rFonts w:ascii="Times New Roman" w:eastAsia="Times New Roman" w:hAnsi="Times New Roman" w:cs="Times New Roman"/>
          <w:sz w:val="24"/>
          <w:szCs w:val="24"/>
        </w:rPr>
        <w:t>льных технологий» (Приложение №1)</w:t>
      </w:r>
    </w:p>
    <w:p w:rsidR="00DB127A" w:rsidRPr="00653F15" w:rsidRDefault="00DB127A" w:rsidP="00DB127A">
      <w:pPr>
        <w:spacing w:after="0" w:line="12" w:lineRule="exact"/>
        <w:rPr>
          <w:rFonts w:ascii="Times New Roman" w:eastAsia="Times New Roman" w:hAnsi="Times New Roman" w:cs="Times New Roman"/>
          <w:sz w:val="24"/>
          <w:szCs w:val="24"/>
        </w:rPr>
      </w:pPr>
    </w:p>
    <w:p w:rsidR="00DB127A" w:rsidRPr="00DB127A" w:rsidRDefault="00DB127A" w:rsidP="00DB127A">
      <w:pPr>
        <w:pStyle w:val="a6"/>
        <w:numPr>
          <w:ilvl w:val="0"/>
          <w:numId w:val="7"/>
        </w:numPr>
        <w:tabs>
          <w:tab w:val="left" w:pos="1068"/>
        </w:tabs>
        <w:spacing w:after="0" w:line="234" w:lineRule="auto"/>
        <w:rPr>
          <w:rFonts w:ascii="Times New Roman" w:eastAsia="Times New Roman" w:hAnsi="Times New Roman" w:cs="Times New Roman"/>
          <w:sz w:val="24"/>
          <w:szCs w:val="24"/>
        </w:rPr>
      </w:pPr>
      <w:r w:rsidRPr="00DB127A">
        <w:rPr>
          <w:rFonts w:ascii="Times New Roman" w:eastAsia="Times New Roman" w:hAnsi="Times New Roman" w:cs="Times New Roman"/>
          <w:sz w:val="24"/>
          <w:szCs w:val="24"/>
        </w:rPr>
        <w:t>Внести изменения в организационный раздел основных образовательных программ начального общего и основного общего образования:</w:t>
      </w:r>
    </w:p>
    <w:p w:rsidR="00DB127A" w:rsidRPr="00E7696A" w:rsidRDefault="00DB127A" w:rsidP="00DB127A">
      <w:pPr>
        <w:spacing w:after="0" w:line="1" w:lineRule="exact"/>
        <w:rPr>
          <w:rFonts w:ascii="Times New Roman" w:eastAsia="Times New Roman" w:hAnsi="Times New Roman" w:cs="Times New Roman"/>
          <w:sz w:val="24"/>
          <w:szCs w:val="24"/>
        </w:rPr>
      </w:pPr>
    </w:p>
    <w:p w:rsidR="00DB127A" w:rsidRPr="00653F15" w:rsidRDefault="00DB127A" w:rsidP="00DB127A">
      <w:pPr>
        <w:spacing w:after="0" w:line="240" w:lineRule="auto"/>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 xml:space="preserve">2.1.    Календарный учебный график представить в новой редакции </w:t>
      </w:r>
      <w:r>
        <w:rPr>
          <w:rFonts w:ascii="Times New Roman" w:eastAsia="Times New Roman" w:hAnsi="Times New Roman" w:cs="Times New Roman"/>
          <w:sz w:val="24"/>
          <w:szCs w:val="24"/>
        </w:rPr>
        <w:t>(Приложение №2)</w:t>
      </w:r>
    </w:p>
    <w:p w:rsidR="00DB127A" w:rsidRPr="00653F15" w:rsidRDefault="00DB127A" w:rsidP="00DB127A">
      <w:pPr>
        <w:spacing w:after="0" w:line="13" w:lineRule="exact"/>
        <w:rPr>
          <w:rFonts w:ascii="Times New Roman" w:eastAsia="Times New Roman" w:hAnsi="Times New Roman" w:cs="Times New Roman"/>
          <w:sz w:val="24"/>
          <w:szCs w:val="24"/>
        </w:rPr>
      </w:pPr>
    </w:p>
    <w:p w:rsidR="00DB127A" w:rsidRPr="00E7696A" w:rsidRDefault="00DB127A" w:rsidP="00DB127A">
      <w:pPr>
        <w:spacing w:after="0" w:line="236" w:lineRule="auto"/>
        <w:jc w:val="both"/>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2.2. Раздел «Промежуточная аттестация» учебных планов уровней начального общего, основного общего и среднего общего образования представить в новой редакции (Приложение № 3).</w:t>
      </w:r>
    </w:p>
    <w:p w:rsidR="00DB127A" w:rsidRPr="00E7696A" w:rsidRDefault="00DB127A" w:rsidP="00DB127A">
      <w:pPr>
        <w:spacing w:after="0" w:line="2" w:lineRule="exact"/>
        <w:rPr>
          <w:rFonts w:ascii="Times New Roman" w:eastAsia="Times New Roman" w:hAnsi="Times New Roman" w:cs="Times New Roman"/>
          <w:sz w:val="24"/>
          <w:szCs w:val="24"/>
        </w:rPr>
      </w:pPr>
    </w:p>
    <w:tbl>
      <w:tblPr>
        <w:tblpPr w:leftFromText="180" w:rightFromText="180" w:vertAnchor="text" w:horzAnchor="margin" w:tblpY="456"/>
        <w:tblW w:w="9796" w:type="dxa"/>
        <w:tblLayout w:type="fixed"/>
        <w:tblCellMar>
          <w:left w:w="0" w:type="dxa"/>
          <w:right w:w="0" w:type="dxa"/>
        </w:tblCellMar>
        <w:tblLook w:val="04A0" w:firstRow="1" w:lastRow="0" w:firstColumn="1" w:lastColumn="0" w:noHBand="0" w:noVBand="1"/>
      </w:tblPr>
      <w:tblGrid>
        <w:gridCol w:w="360"/>
        <w:gridCol w:w="1216"/>
        <w:gridCol w:w="960"/>
        <w:gridCol w:w="1340"/>
        <w:gridCol w:w="4360"/>
        <w:gridCol w:w="640"/>
        <w:gridCol w:w="920"/>
      </w:tblGrid>
      <w:tr w:rsidR="00DB127A" w:rsidRPr="00E7696A" w:rsidTr="00DB127A">
        <w:trPr>
          <w:trHeight w:val="325"/>
        </w:trPr>
        <w:tc>
          <w:tcPr>
            <w:tcW w:w="360" w:type="dxa"/>
            <w:vAlign w:val="bottom"/>
          </w:tcPr>
          <w:p w:rsidR="00DB127A" w:rsidRPr="00E7696A" w:rsidRDefault="00DB127A" w:rsidP="00DB127A">
            <w:pPr>
              <w:spacing w:after="0" w:line="240" w:lineRule="auto"/>
              <w:rPr>
                <w:rFonts w:ascii="Times New Roman" w:eastAsia="Times New Roman" w:hAnsi="Times New Roman" w:cs="Times New Roman"/>
                <w:sz w:val="23"/>
                <w:szCs w:val="23"/>
              </w:rPr>
            </w:pPr>
          </w:p>
        </w:tc>
        <w:tc>
          <w:tcPr>
            <w:tcW w:w="1216" w:type="dxa"/>
            <w:vAlign w:val="bottom"/>
          </w:tcPr>
          <w:p w:rsidR="00DB127A" w:rsidRPr="00D31E52" w:rsidRDefault="00DB127A" w:rsidP="00DB127A">
            <w:pPr>
              <w:spacing w:after="0" w:line="240" w:lineRule="auto"/>
              <w:rPr>
                <w:rFonts w:ascii="Times New Roman" w:eastAsia="Times New Roman" w:hAnsi="Times New Roman" w:cs="Times New Roman"/>
                <w:sz w:val="20"/>
                <w:szCs w:val="20"/>
              </w:rPr>
            </w:pPr>
          </w:p>
        </w:tc>
        <w:tc>
          <w:tcPr>
            <w:tcW w:w="960" w:type="dxa"/>
            <w:vAlign w:val="bottom"/>
          </w:tcPr>
          <w:p w:rsidR="00DB127A" w:rsidRPr="008F1305" w:rsidRDefault="00DB127A" w:rsidP="00DB127A">
            <w:pPr>
              <w:spacing w:after="0" w:line="240" w:lineRule="auto"/>
              <w:rPr>
                <w:rFonts w:ascii="Times New Roman" w:eastAsia="Times New Roman" w:hAnsi="Times New Roman" w:cs="Times New Roman"/>
                <w:sz w:val="20"/>
                <w:szCs w:val="20"/>
              </w:rPr>
            </w:pPr>
          </w:p>
        </w:tc>
        <w:tc>
          <w:tcPr>
            <w:tcW w:w="1340" w:type="dxa"/>
            <w:vAlign w:val="bottom"/>
          </w:tcPr>
          <w:p w:rsidR="00DB127A" w:rsidRPr="008F1305" w:rsidRDefault="00DB127A" w:rsidP="00DB127A">
            <w:pPr>
              <w:spacing w:after="0" w:line="240" w:lineRule="auto"/>
              <w:rPr>
                <w:rFonts w:ascii="Times New Roman" w:eastAsia="Times New Roman" w:hAnsi="Times New Roman" w:cs="Times New Roman"/>
                <w:sz w:val="20"/>
                <w:szCs w:val="20"/>
              </w:rPr>
            </w:pPr>
          </w:p>
        </w:tc>
        <w:tc>
          <w:tcPr>
            <w:tcW w:w="4360" w:type="dxa"/>
            <w:vAlign w:val="bottom"/>
          </w:tcPr>
          <w:p w:rsidR="00DB127A" w:rsidRPr="008F1305" w:rsidRDefault="00DB127A" w:rsidP="00DB127A">
            <w:pPr>
              <w:spacing w:after="0" w:line="240" w:lineRule="auto"/>
              <w:rPr>
                <w:rFonts w:ascii="Times New Roman" w:eastAsia="Times New Roman" w:hAnsi="Times New Roman" w:cs="Times New Roman"/>
                <w:sz w:val="20"/>
                <w:szCs w:val="20"/>
              </w:rPr>
            </w:pPr>
          </w:p>
        </w:tc>
        <w:tc>
          <w:tcPr>
            <w:tcW w:w="640" w:type="dxa"/>
            <w:vAlign w:val="bottom"/>
          </w:tcPr>
          <w:p w:rsidR="00DB127A" w:rsidRPr="008F1305" w:rsidRDefault="00DB127A" w:rsidP="00DB127A">
            <w:pPr>
              <w:spacing w:after="0" w:line="240" w:lineRule="auto"/>
              <w:rPr>
                <w:rFonts w:ascii="Times New Roman" w:eastAsia="Times New Roman" w:hAnsi="Times New Roman" w:cs="Times New Roman"/>
                <w:sz w:val="23"/>
                <w:szCs w:val="23"/>
              </w:rPr>
            </w:pPr>
          </w:p>
        </w:tc>
        <w:tc>
          <w:tcPr>
            <w:tcW w:w="920" w:type="dxa"/>
            <w:vAlign w:val="bottom"/>
          </w:tcPr>
          <w:p w:rsidR="00DB127A" w:rsidRPr="008F1305" w:rsidRDefault="00DB127A" w:rsidP="00DB127A">
            <w:pPr>
              <w:spacing w:after="0" w:line="240" w:lineRule="auto"/>
              <w:rPr>
                <w:rFonts w:ascii="Times New Roman" w:eastAsia="Times New Roman" w:hAnsi="Times New Roman" w:cs="Times New Roman"/>
                <w:sz w:val="23"/>
                <w:szCs w:val="23"/>
              </w:rPr>
            </w:pPr>
          </w:p>
        </w:tc>
      </w:tr>
    </w:tbl>
    <w:p w:rsidR="00DB127A" w:rsidRPr="003C1790" w:rsidRDefault="00DB127A" w:rsidP="00DB127A">
      <w:pPr>
        <w:tabs>
          <w:tab w:val="left" w:pos="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C1790">
        <w:rPr>
          <w:rFonts w:ascii="Times New Roman" w:eastAsia="Times New Roman" w:hAnsi="Times New Roman" w:cs="Times New Roman"/>
          <w:sz w:val="24"/>
          <w:szCs w:val="24"/>
        </w:rPr>
        <w:t>В соответствии с годовым календарным графиком:</w:t>
      </w:r>
    </w:p>
    <w:p w:rsidR="00DB127A" w:rsidRDefault="00DB127A" w:rsidP="00DB12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23 </w:t>
      </w:r>
      <w:proofErr w:type="spellStart"/>
      <w:r>
        <w:rPr>
          <w:rFonts w:ascii="Times New Roman" w:eastAsia="Times New Roman" w:hAnsi="Times New Roman" w:cs="Times New Roman"/>
        </w:rPr>
        <w:t>мац</w:t>
      </w:r>
      <w:proofErr w:type="spellEnd"/>
      <w:r>
        <w:rPr>
          <w:rFonts w:ascii="Times New Roman" w:eastAsia="Times New Roman" w:hAnsi="Times New Roman" w:cs="Times New Roman"/>
        </w:rPr>
        <w:t xml:space="preserve"> 2020 года – в 1-11 классах;</w:t>
      </w:r>
    </w:p>
    <w:p w:rsidR="00DB127A" w:rsidRDefault="00DB127A" w:rsidP="00DB127A">
      <w:pPr>
        <w:spacing w:after="0" w:line="240" w:lineRule="auto"/>
        <w:rPr>
          <w:rFonts w:ascii="Times New Roman" w:eastAsia="Times New Roman" w:hAnsi="Times New Roman" w:cs="Times New Roman"/>
          <w:sz w:val="24"/>
          <w:szCs w:val="24"/>
        </w:rPr>
      </w:pPr>
    </w:p>
    <w:p w:rsidR="00DB127A" w:rsidRPr="00E7696A" w:rsidRDefault="00DB127A" w:rsidP="00DB127A">
      <w:pPr>
        <w:spacing w:after="0" w:line="240" w:lineRule="auto"/>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Завершить 2019-2020 учебный год в следующие сроки:</w:t>
      </w:r>
    </w:p>
    <w:p w:rsidR="00DB127A" w:rsidRPr="00E7696A" w:rsidRDefault="00DB127A" w:rsidP="00DB127A">
      <w:pPr>
        <w:spacing w:after="0" w:line="13" w:lineRule="exact"/>
        <w:rPr>
          <w:rFonts w:ascii="Times New Roman" w:eastAsia="Times New Roman" w:hAnsi="Times New Roman" w:cs="Times New Roman"/>
          <w:sz w:val="20"/>
          <w:szCs w:val="20"/>
        </w:rPr>
      </w:pPr>
    </w:p>
    <w:p w:rsidR="00DB127A" w:rsidRPr="00E7696A" w:rsidRDefault="00DB127A" w:rsidP="00DB127A">
      <w:pPr>
        <w:tabs>
          <w:tab w:val="left" w:pos="644"/>
        </w:tabs>
        <w:spacing w:after="0" w:line="23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Провести</w:t>
      </w:r>
      <w:r w:rsidRPr="00E7696A">
        <w:rPr>
          <w:rFonts w:ascii="Times New Roman" w:eastAsia="Times New Roman" w:hAnsi="Times New Roman" w:cs="Times New Roman"/>
          <w:sz w:val="24"/>
          <w:szCs w:val="24"/>
        </w:rPr>
        <w:t xml:space="preserve"> промежуточную аттестацию в 1 - 8 классах без аттестационных испытаний по всем предметам учебного плана на основе результатов текущего контроля успеваемости и отметок за учебные ч</w:t>
      </w:r>
      <w:r>
        <w:rPr>
          <w:rFonts w:ascii="Times New Roman" w:eastAsia="Times New Roman" w:hAnsi="Times New Roman" w:cs="Times New Roman"/>
          <w:sz w:val="24"/>
          <w:szCs w:val="24"/>
        </w:rPr>
        <w:t>етверти. Годовые отметки во 2 -10</w:t>
      </w:r>
      <w:r w:rsidRPr="00E7696A">
        <w:rPr>
          <w:rFonts w:ascii="Times New Roman" w:eastAsia="Times New Roman" w:hAnsi="Times New Roman" w:cs="Times New Roman"/>
          <w:sz w:val="24"/>
          <w:szCs w:val="24"/>
        </w:rPr>
        <w:t xml:space="preserve"> классах выставить до </w:t>
      </w:r>
      <w:r>
        <w:rPr>
          <w:rFonts w:ascii="Times New Roman" w:eastAsia="Times New Roman" w:hAnsi="Times New Roman" w:cs="Times New Roman"/>
          <w:sz w:val="24"/>
          <w:szCs w:val="24"/>
        </w:rPr>
        <w:t>30мая, 11кл до 10.06.2020г.</w:t>
      </w:r>
    </w:p>
    <w:p w:rsidR="00DB127A" w:rsidRPr="00E7696A" w:rsidRDefault="00DB127A" w:rsidP="00DB127A">
      <w:pPr>
        <w:spacing w:after="0" w:line="13" w:lineRule="exact"/>
        <w:rPr>
          <w:rFonts w:ascii="Times New Roman" w:eastAsia="Times New Roman" w:hAnsi="Times New Roman" w:cs="Times New Roman"/>
          <w:sz w:val="24"/>
          <w:szCs w:val="24"/>
        </w:rPr>
      </w:pPr>
    </w:p>
    <w:p w:rsidR="00DB127A" w:rsidRDefault="00DB127A" w:rsidP="00DB127A">
      <w:pPr>
        <w:numPr>
          <w:ilvl w:val="0"/>
          <w:numId w:val="3"/>
        </w:numPr>
        <w:tabs>
          <w:tab w:val="left" w:pos="644"/>
        </w:tabs>
        <w:spacing w:after="0" w:line="238" w:lineRule="auto"/>
        <w:ind w:left="360"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учащихся </w:t>
      </w:r>
      <w:r w:rsidRPr="00E7696A">
        <w:rPr>
          <w:rFonts w:ascii="Times New Roman" w:eastAsia="Times New Roman" w:hAnsi="Times New Roman" w:cs="Times New Roman"/>
          <w:sz w:val="24"/>
          <w:szCs w:val="24"/>
        </w:rPr>
        <w:t>11 классов провести итоговые проверочные работ</w:t>
      </w:r>
      <w:r>
        <w:rPr>
          <w:rFonts w:ascii="Times New Roman" w:eastAsia="Times New Roman" w:hAnsi="Times New Roman" w:cs="Times New Roman"/>
          <w:sz w:val="24"/>
          <w:szCs w:val="24"/>
        </w:rPr>
        <w:t>ы по всем предметам в дистанционной форме с 25</w:t>
      </w:r>
      <w:r w:rsidRPr="00E7696A">
        <w:rPr>
          <w:rFonts w:ascii="Times New Roman" w:eastAsia="Times New Roman" w:hAnsi="Times New Roman" w:cs="Times New Roman"/>
          <w:sz w:val="24"/>
          <w:szCs w:val="24"/>
        </w:rPr>
        <w:t xml:space="preserve"> мая</w:t>
      </w:r>
      <w:r>
        <w:rPr>
          <w:rFonts w:ascii="Times New Roman" w:eastAsia="Times New Roman" w:hAnsi="Times New Roman" w:cs="Times New Roman"/>
          <w:sz w:val="24"/>
          <w:szCs w:val="24"/>
        </w:rPr>
        <w:t xml:space="preserve"> по 8 июня</w:t>
      </w:r>
      <w:r w:rsidR="008F1305">
        <w:rPr>
          <w:rFonts w:ascii="Times New Roman" w:eastAsia="Times New Roman" w:hAnsi="Times New Roman" w:cs="Times New Roman"/>
          <w:sz w:val="24"/>
          <w:szCs w:val="24"/>
        </w:rPr>
        <w:t xml:space="preserve"> 2020 года.</w:t>
      </w:r>
    </w:p>
    <w:p w:rsidR="00DB127A" w:rsidRPr="00E7696A" w:rsidRDefault="00DB127A" w:rsidP="00DB127A">
      <w:pPr>
        <w:numPr>
          <w:ilvl w:val="0"/>
          <w:numId w:val="3"/>
        </w:numPr>
        <w:tabs>
          <w:tab w:val="left" w:pos="644"/>
        </w:tabs>
        <w:spacing w:after="0" w:line="238" w:lineRule="auto"/>
        <w:ind w:left="360" w:hanging="359"/>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4 Порядка проведения промежуточной аттестации М</w:t>
      </w:r>
      <w:r>
        <w:rPr>
          <w:rFonts w:ascii="Times New Roman" w:eastAsia="Times New Roman" w:hAnsi="Times New Roman" w:cs="Times New Roman"/>
          <w:sz w:val="24"/>
          <w:szCs w:val="24"/>
        </w:rPr>
        <w:t>К</w:t>
      </w:r>
      <w:r w:rsidRPr="00E7696A">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Буркиханская</w:t>
      </w:r>
      <w:r w:rsidRPr="00E7696A">
        <w:rPr>
          <w:rFonts w:ascii="Times New Roman" w:eastAsia="Times New Roman" w:hAnsi="Times New Roman" w:cs="Times New Roman"/>
          <w:sz w:val="24"/>
          <w:szCs w:val="24"/>
        </w:rPr>
        <w:t xml:space="preserve"> средняя общеобразовательная школа Агульского района Республики Дагестан» в условиях действия ограничительных мер по предупреждению распространения</w:t>
      </w:r>
    </w:p>
    <w:p w:rsidR="00DB127A" w:rsidRPr="00E7696A" w:rsidRDefault="00DB127A" w:rsidP="00DB127A">
      <w:pPr>
        <w:spacing w:after="0" w:line="28" w:lineRule="exact"/>
        <w:rPr>
          <w:rFonts w:ascii="Times New Roman" w:eastAsia="Times New Roman" w:hAnsi="Times New Roman" w:cs="Times New Roman"/>
          <w:sz w:val="20"/>
          <w:szCs w:val="20"/>
        </w:rPr>
      </w:pPr>
    </w:p>
    <w:p w:rsidR="00DB127A" w:rsidRPr="00E7696A" w:rsidRDefault="00DB127A" w:rsidP="00DB127A">
      <w:pPr>
        <w:spacing w:after="0" w:line="240" w:lineRule="auto"/>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коронавирусной инфекции и реализации основных образовательных программ</w:t>
      </w:r>
    </w:p>
    <w:p w:rsidR="00DB127A" w:rsidRPr="00E7696A" w:rsidRDefault="00DB127A" w:rsidP="00DB127A">
      <w:pPr>
        <w:spacing w:after="0" w:line="32" w:lineRule="exact"/>
        <w:rPr>
          <w:rFonts w:ascii="Times New Roman" w:eastAsia="Times New Roman" w:hAnsi="Times New Roman" w:cs="Times New Roman"/>
          <w:sz w:val="20"/>
          <w:szCs w:val="20"/>
        </w:rPr>
      </w:pPr>
    </w:p>
    <w:p w:rsidR="00DB127A" w:rsidRPr="00E7696A" w:rsidRDefault="00DB127A" w:rsidP="00DB127A">
      <w:pPr>
        <w:spacing w:after="0" w:line="250" w:lineRule="auto"/>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начального общего, основного общего и среднего общего образования с применением электронного обучения и дистанционных образовательных технологий</w:t>
      </w:r>
    </w:p>
    <w:p w:rsidR="00DB127A" w:rsidRPr="00E7696A" w:rsidRDefault="00DB127A" w:rsidP="00DB127A">
      <w:pPr>
        <w:spacing w:after="0" w:line="17" w:lineRule="exact"/>
        <w:rPr>
          <w:rFonts w:ascii="Times New Roman" w:eastAsia="Times New Roman" w:hAnsi="Times New Roman" w:cs="Times New Roman"/>
          <w:sz w:val="20"/>
          <w:szCs w:val="20"/>
        </w:rPr>
      </w:pPr>
    </w:p>
    <w:p w:rsidR="00DB127A" w:rsidRPr="00E7696A" w:rsidRDefault="00DB127A" w:rsidP="00DB127A">
      <w:pPr>
        <w:tabs>
          <w:tab w:val="left" w:pos="644"/>
        </w:tabs>
        <w:spacing w:after="0" w:line="23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7696A">
        <w:rPr>
          <w:rFonts w:ascii="Times New Roman" w:eastAsia="Times New Roman" w:hAnsi="Times New Roman" w:cs="Times New Roman"/>
          <w:sz w:val="24"/>
          <w:szCs w:val="24"/>
        </w:rPr>
        <w:t>Перед итоговыми проверочными работами провести обязательные консультации для учащихся.</w:t>
      </w:r>
    </w:p>
    <w:p w:rsidR="00DB127A" w:rsidRPr="00E7696A" w:rsidRDefault="00DB127A" w:rsidP="00DB127A">
      <w:pPr>
        <w:spacing w:after="0" w:line="1" w:lineRule="exact"/>
        <w:rPr>
          <w:rFonts w:ascii="Times New Roman" w:eastAsia="Times New Roman" w:hAnsi="Times New Roman" w:cs="Times New Roman"/>
          <w:sz w:val="24"/>
          <w:szCs w:val="24"/>
        </w:rPr>
      </w:pPr>
    </w:p>
    <w:p w:rsidR="00DB127A" w:rsidRPr="008F1305" w:rsidRDefault="00DB127A" w:rsidP="008F1305">
      <w:pPr>
        <w:pStyle w:val="a6"/>
        <w:numPr>
          <w:ilvl w:val="0"/>
          <w:numId w:val="4"/>
        </w:numPr>
        <w:tabs>
          <w:tab w:val="left" w:pos="640"/>
        </w:tabs>
        <w:spacing w:after="0" w:line="240" w:lineRule="auto"/>
        <w:rPr>
          <w:rFonts w:ascii="Times New Roman" w:eastAsia="Times New Roman" w:hAnsi="Times New Roman" w:cs="Times New Roman"/>
          <w:sz w:val="24"/>
          <w:szCs w:val="24"/>
          <w:lang w:val="en-US"/>
        </w:rPr>
      </w:pPr>
      <w:proofErr w:type="spellStart"/>
      <w:r w:rsidRPr="008F1305">
        <w:rPr>
          <w:rFonts w:ascii="Times New Roman" w:eastAsia="Times New Roman" w:hAnsi="Times New Roman" w:cs="Times New Roman"/>
          <w:sz w:val="24"/>
          <w:szCs w:val="24"/>
          <w:lang w:val="en-US"/>
        </w:rPr>
        <w:t>Учителям</w:t>
      </w:r>
      <w:proofErr w:type="spellEnd"/>
      <w:r w:rsidRPr="008F1305">
        <w:rPr>
          <w:rFonts w:ascii="Times New Roman" w:eastAsia="Times New Roman" w:hAnsi="Times New Roman" w:cs="Times New Roman"/>
          <w:sz w:val="24"/>
          <w:szCs w:val="24"/>
          <w:lang w:val="en-US"/>
        </w:rPr>
        <w:t xml:space="preserve"> </w:t>
      </w:r>
      <w:proofErr w:type="spellStart"/>
      <w:r w:rsidRPr="008F1305">
        <w:rPr>
          <w:rFonts w:ascii="Times New Roman" w:eastAsia="Times New Roman" w:hAnsi="Times New Roman" w:cs="Times New Roman"/>
          <w:sz w:val="24"/>
          <w:szCs w:val="24"/>
          <w:lang w:val="en-US"/>
        </w:rPr>
        <w:t>начальных</w:t>
      </w:r>
      <w:proofErr w:type="spellEnd"/>
      <w:r w:rsidRPr="008F1305">
        <w:rPr>
          <w:rFonts w:ascii="Times New Roman" w:eastAsia="Times New Roman" w:hAnsi="Times New Roman" w:cs="Times New Roman"/>
          <w:sz w:val="24"/>
          <w:szCs w:val="24"/>
          <w:lang w:val="en-US"/>
        </w:rPr>
        <w:t xml:space="preserve"> </w:t>
      </w:r>
      <w:proofErr w:type="spellStart"/>
      <w:r w:rsidRPr="008F1305">
        <w:rPr>
          <w:rFonts w:ascii="Times New Roman" w:eastAsia="Times New Roman" w:hAnsi="Times New Roman" w:cs="Times New Roman"/>
          <w:sz w:val="24"/>
          <w:szCs w:val="24"/>
          <w:lang w:val="en-US"/>
        </w:rPr>
        <w:t>классов</w:t>
      </w:r>
      <w:proofErr w:type="spellEnd"/>
      <w:r w:rsidRPr="008F1305">
        <w:rPr>
          <w:rFonts w:ascii="Times New Roman" w:eastAsia="Times New Roman" w:hAnsi="Times New Roman" w:cs="Times New Roman"/>
          <w:sz w:val="24"/>
          <w:szCs w:val="24"/>
          <w:lang w:val="en-US"/>
        </w:rPr>
        <w:t>:</w:t>
      </w:r>
    </w:p>
    <w:p w:rsidR="00DB127A" w:rsidRPr="00E7696A" w:rsidRDefault="00DB127A" w:rsidP="00DB127A">
      <w:pPr>
        <w:spacing w:after="0" w:line="4" w:lineRule="exact"/>
        <w:rPr>
          <w:rFonts w:ascii="Times New Roman" w:eastAsia="Times New Roman" w:hAnsi="Times New Roman" w:cs="Times New Roman"/>
          <w:sz w:val="24"/>
          <w:szCs w:val="24"/>
          <w:lang w:val="en-US"/>
        </w:rPr>
      </w:pPr>
    </w:p>
    <w:p w:rsidR="00DB127A" w:rsidRPr="00E7696A" w:rsidRDefault="00DB127A" w:rsidP="00DB127A">
      <w:pPr>
        <w:numPr>
          <w:ilvl w:val="1"/>
          <w:numId w:val="4"/>
        </w:numPr>
        <w:tabs>
          <w:tab w:val="left" w:pos="560"/>
        </w:tabs>
        <w:spacing w:after="0" w:line="240" w:lineRule="auto"/>
        <w:ind w:left="560" w:hanging="139"/>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 xml:space="preserve">Заполнить классные журналы </w:t>
      </w:r>
      <w:r>
        <w:rPr>
          <w:rFonts w:ascii="Times New Roman" w:eastAsia="Times New Roman" w:hAnsi="Times New Roman" w:cs="Times New Roman"/>
          <w:sz w:val="24"/>
          <w:szCs w:val="24"/>
        </w:rPr>
        <w:t xml:space="preserve">1-10 </w:t>
      </w:r>
      <w:proofErr w:type="spellStart"/>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w:t>
      </w:r>
      <w:r w:rsidRPr="00E7696A">
        <w:rPr>
          <w:rFonts w:ascii="Times New Roman" w:eastAsia="Times New Roman" w:hAnsi="Times New Roman" w:cs="Times New Roman"/>
          <w:sz w:val="24"/>
          <w:szCs w:val="24"/>
        </w:rPr>
        <w:t xml:space="preserve"> подготовить их к сдаче в архив до 01 июня 2020 года.</w:t>
      </w:r>
    </w:p>
    <w:p w:rsidR="00DB127A" w:rsidRPr="00E7696A" w:rsidRDefault="00DB127A" w:rsidP="00DB127A">
      <w:pPr>
        <w:spacing w:after="0" w:line="20" w:lineRule="exact"/>
        <w:rPr>
          <w:rFonts w:ascii="Times New Roman" w:eastAsia="Times New Roman" w:hAnsi="Times New Roman" w:cs="Times New Roman"/>
          <w:sz w:val="24"/>
          <w:szCs w:val="24"/>
        </w:rPr>
      </w:pPr>
    </w:p>
    <w:p w:rsidR="00DB127A" w:rsidRPr="00E7696A" w:rsidRDefault="00DB127A" w:rsidP="00DB127A">
      <w:pPr>
        <w:numPr>
          <w:ilvl w:val="0"/>
          <w:numId w:val="4"/>
        </w:numPr>
        <w:tabs>
          <w:tab w:val="left" w:pos="640"/>
        </w:tabs>
        <w:spacing w:after="0" w:line="240" w:lineRule="auto"/>
        <w:ind w:left="640" w:hanging="639"/>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Классному руководителю 11 класса</w:t>
      </w:r>
      <w:r w:rsidRPr="00E7696A">
        <w:rPr>
          <w:rFonts w:ascii="Times New Roman" w:eastAsia="Times New Roman" w:hAnsi="Times New Roman" w:cs="Times New Roman"/>
          <w:sz w:val="24"/>
          <w:szCs w:val="24"/>
        </w:rPr>
        <w:t xml:space="preserve"> и учителям предметникам:</w:t>
      </w:r>
    </w:p>
    <w:p w:rsidR="00DB127A" w:rsidRPr="00E7696A" w:rsidRDefault="00DB127A" w:rsidP="00DB127A">
      <w:pPr>
        <w:spacing w:after="0" w:line="4" w:lineRule="exact"/>
        <w:rPr>
          <w:rFonts w:ascii="Times New Roman" w:eastAsia="Times New Roman" w:hAnsi="Times New Roman" w:cs="Times New Roman"/>
          <w:sz w:val="24"/>
          <w:szCs w:val="24"/>
        </w:rPr>
      </w:pPr>
    </w:p>
    <w:p w:rsidR="00DB127A" w:rsidRPr="00E7696A" w:rsidRDefault="00DB127A" w:rsidP="00DB127A">
      <w:pPr>
        <w:numPr>
          <w:ilvl w:val="1"/>
          <w:numId w:val="4"/>
        </w:numPr>
        <w:tabs>
          <w:tab w:val="left" w:pos="620"/>
        </w:tabs>
        <w:spacing w:after="0" w:line="240" w:lineRule="auto"/>
        <w:ind w:left="620" w:hanging="199"/>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Заполнить классные журналы и подг</w:t>
      </w:r>
      <w:r>
        <w:rPr>
          <w:rFonts w:ascii="Times New Roman" w:eastAsia="Times New Roman" w:hAnsi="Times New Roman" w:cs="Times New Roman"/>
          <w:sz w:val="24"/>
          <w:szCs w:val="24"/>
        </w:rPr>
        <w:t>отовить их к сдаче в архив до 10</w:t>
      </w:r>
      <w:r w:rsidRPr="00E7696A">
        <w:rPr>
          <w:rFonts w:ascii="Times New Roman" w:eastAsia="Times New Roman" w:hAnsi="Times New Roman" w:cs="Times New Roman"/>
          <w:sz w:val="24"/>
          <w:szCs w:val="24"/>
        </w:rPr>
        <w:t xml:space="preserve"> июня 2020 года.</w:t>
      </w:r>
    </w:p>
    <w:p w:rsidR="00DB127A" w:rsidRPr="00E7696A" w:rsidRDefault="00DB127A" w:rsidP="00DB127A">
      <w:pPr>
        <w:spacing w:after="0" w:line="16" w:lineRule="exact"/>
        <w:rPr>
          <w:rFonts w:ascii="Times New Roman" w:eastAsia="Times New Roman" w:hAnsi="Times New Roman" w:cs="Times New Roman"/>
          <w:sz w:val="24"/>
          <w:szCs w:val="24"/>
        </w:rPr>
      </w:pPr>
    </w:p>
    <w:p w:rsidR="00DB127A" w:rsidRPr="00E7696A" w:rsidRDefault="00DB127A" w:rsidP="00DB127A">
      <w:pPr>
        <w:numPr>
          <w:ilvl w:val="0"/>
          <w:numId w:val="4"/>
        </w:numPr>
        <w:tabs>
          <w:tab w:val="left" w:pos="640"/>
        </w:tabs>
        <w:spacing w:after="0" w:line="240" w:lineRule="auto"/>
        <w:ind w:left="640" w:hanging="639"/>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Внести коррективы в рабочие программы по предметам, предусмотрев проведение в 1</w:t>
      </w:r>
    </w:p>
    <w:p w:rsidR="00DB127A" w:rsidRPr="00E7696A" w:rsidRDefault="00DB127A" w:rsidP="00DB127A">
      <w:pPr>
        <w:spacing w:after="0" w:line="12" w:lineRule="exact"/>
        <w:rPr>
          <w:rFonts w:ascii="Times New Roman" w:eastAsia="Times New Roman" w:hAnsi="Times New Roman" w:cs="Times New Roman"/>
          <w:sz w:val="20"/>
          <w:szCs w:val="20"/>
        </w:rPr>
      </w:pPr>
    </w:p>
    <w:p w:rsidR="00DB127A" w:rsidRPr="00E7696A" w:rsidRDefault="00DB127A" w:rsidP="00DB127A">
      <w:pPr>
        <w:spacing w:after="0" w:line="237" w:lineRule="auto"/>
        <w:jc w:val="both"/>
        <w:rPr>
          <w:rFonts w:ascii="Times New Roman" w:eastAsia="Times New Roman" w:hAnsi="Times New Roman" w:cs="Times New Roman"/>
          <w:sz w:val="20"/>
          <w:szCs w:val="20"/>
        </w:rPr>
      </w:pPr>
      <w:r w:rsidRPr="00E7696A">
        <w:rPr>
          <w:rFonts w:ascii="Times New Roman" w:eastAsia="Times New Roman" w:hAnsi="Times New Roman" w:cs="Times New Roman"/>
          <w:sz w:val="24"/>
          <w:szCs w:val="24"/>
        </w:rPr>
        <w:t>четверти 2020-2021 учебного года обязательных административных входных контрольных работ, в том числе по предметам, которые планировались к проведению промежуточной аттестации с аттестационными испытаниями в 2019-2020 учебном году, и предоставить их на рассмотрение ШМО до «30» августа 2020 года.</w:t>
      </w:r>
    </w:p>
    <w:p w:rsidR="00DB127A" w:rsidRPr="00E7696A" w:rsidRDefault="00DB127A" w:rsidP="00DB127A">
      <w:pPr>
        <w:spacing w:after="0" w:line="14" w:lineRule="exact"/>
        <w:rPr>
          <w:rFonts w:ascii="Times New Roman" w:eastAsia="Times New Roman" w:hAnsi="Times New Roman" w:cs="Times New Roman"/>
          <w:sz w:val="20"/>
          <w:szCs w:val="20"/>
        </w:rPr>
      </w:pPr>
    </w:p>
    <w:p w:rsidR="00DB127A" w:rsidRPr="007C5C59" w:rsidRDefault="00DB127A" w:rsidP="00DB127A">
      <w:pPr>
        <w:pStyle w:val="a6"/>
        <w:numPr>
          <w:ilvl w:val="0"/>
          <w:numId w:val="5"/>
        </w:numPr>
        <w:tabs>
          <w:tab w:val="left" w:pos="704"/>
        </w:tabs>
        <w:spacing w:after="0" w:line="234" w:lineRule="auto"/>
        <w:rPr>
          <w:rFonts w:ascii="Times New Roman" w:eastAsia="Times New Roman" w:hAnsi="Times New Roman" w:cs="Times New Roman"/>
          <w:sz w:val="24"/>
          <w:szCs w:val="24"/>
          <w:lang w:eastAsia="en-US"/>
        </w:rPr>
      </w:pPr>
      <w:r w:rsidRPr="007C5C59">
        <w:rPr>
          <w:rFonts w:ascii="Times New Roman" w:eastAsia="Times New Roman" w:hAnsi="Times New Roman" w:cs="Times New Roman"/>
          <w:sz w:val="24"/>
          <w:szCs w:val="24"/>
          <w:lang w:eastAsia="en-US"/>
        </w:rPr>
        <w:t>Обеспечить информирование учащихся и родителей о сроках завершения 2019-2020 учебного года и результатах промежуточной аттестации.</w:t>
      </w:r>
    </w:p>
    <w:p w:rsidR="00DB127A" w:rsidRPr="00E7696A" w:rsidRDefault="00DB127A" w:rsidP="00DB127A">
      <w:pPr>
        <w:spacing w:after="0" w:line="2" w:lineRule="exact"/>
        <w:rPr>
          <w:rFonts w:ascii="Times New Roman" w:eastAsia="Times New Roman" w:hAnsi="Times New Roman" w:cs="Times New Roman"/>
          <w:sz w:val="24"/>
          <w:szCs w:val="24"/>
        </w:rPr>
      </w:pPr>
    </w:p>
    <w:p w:rsidR="00DB127A" w:rsidRPr="00EE6B8F" w:rsidRDefault="00DB127A" w:rsidP="00DB127A">
      <w:pPr>
        <w:pStyle w:val="a6"/>
        <w:numPr>
          <w:ilvl w:val="0"/>
          <w:numId w:val="5"/>
        </w:numPr>
        <w:tabs>
          <w:tab w:val="left" w:pos="640"/>
        </w:tabs>
        <w:spacing w:after="0" w:line="240" w:lineRule="auto"/>
        <w:rPr>
          <w:rFonts w:ascii="Times New Roman" w:eastAsia="Times New Roman" w:hAnsi="Times New Roman" w:cs="Times New Roman"/>
          <w:sz w:val="24"/>
          <w:szCs w:val="24"/>
          <w:lang w:eastAsia="en-US"/>
        </w:rPr>
      </w:pPr>
      <w:r w:rsidRPr="00EE6B8F">
        <w:rPr>
          <w:rFonts w:ascii="Times New Roman" w:eastAsia="Times New Roman" w:hAnsi="Times New Roman" w:cs="Times New Roman"/>
          <w:sz w:val="24"/>
          <w:szCs w:val="24"/>
          <w:lang w:eastAsia="en-US"/>
        </w:rPr>
        <w:t>Заместителю директора</w:t>
      </w:r>
      <w:r>
        <w:rPr>
          <w:rFonts w:ascii="Times New Roman" w:eastAsia="Times New Roman" w:hAnsi="Times New Roman" w:cs="Times New Roman"/>
          <w:sz w:val="24"/>
          <w:szCs w:val="24"/>
          <w:lang w:eastAsia="en-US"/>
        </w:rPr>
        <w:t xml:space="preserve"> по УВР Халидов В. М.</w:t>
      </w:r>
    </w:p>
    <w:p w:rsidR="00DB127A" w:rsidRPr="00E7696A" w:rsidRDefault="00DB127A" w:rsidP="00DB12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11</w:t>
      </w:r>
      <w:r w:rsidRPr="00E7696A">
        <w:rPr>
          <w:rFonts w:ascii="Times New Roman" w:eastAsia="Times New Roman" w:hAnsi="Times New Roman" w:cs="Times New Roman"/>
          <w:sz w:val="24"/>
          <w:szCs w:val="24"/>
        </w:rPr>
        <w:t>.1.  Ознакомить с настоящим приказом всех учителей-предметников.</w:t>
      </w:r>
    </w:p>
    <w:p w:rsidR="00DB127A" w:rsidRPr="00E7696A" w:rsidRDefault="00DB127A" w:rsidP="00DB127A">
      <w:pPr>
        <w:spacing w:after="0" w:line="12" w:lineRule="exact"/>
        <w:rPr>
          <w:rFonts w:ascii="Times New Roman" w:eastAsia="Times New Roman" w:hAnsi="Times New Roman" w:cs="Times New Roman"/>
          <w:sz w:val="20"/>
          <w:szCs w:val="20"/>
        </w:rPr>
      </w:pPr>
    </w:p>
    <w:p w:rsidR="00DB127A" w:rsidRPr="00E7696A" w:rsidRDefault="00DB127A" w:rsidP="00DB127A">
      <w:pPr>
        <w:spacing w:after="0" w:line="236"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11.2. Провести 23</w:t>
      </w:r>
      <w:r w:rsidRPr="00E7696A">
        <w:rPr>
          <w:rFonts w:ascii="Times New Roman" w:eastAsia="Times New Roman" w:hAnsi="Times New Roman" w:cs="Times New Roman"/>
          <w:sz w:val="24"/>
          <w:szCs w:val="24"/>
        </w:rPr>
        <w:t>.05.2020 г. педагогический совет по итогам года и переводе обучающихся 1– 3-х классов в следующий класс, учащихся 4 – классов – на уровень основного общего образования;</w:t>
      </w:r>
    </w:p>
    <w:p w:rsidR="00DB127A" w:rsidRPr="00E7696A" w:rsidRDefault="00DB127A" w:rsidP="00DB127A">
      <w:pPr>
        <w:spacing w:after="0" w:line="14" w:lineRule="exact"/>
        <w:rPr>
          <w:rFonts w:ascii="Times New Roman" w:eastAsia="Times New Roman" w:hAnsi="Times New Roman" w:cs="Times New Roman"/>
          <w:sz w:val="20"/>
          <w:szCs w:val="20"/>
        </w:rPr>
      </w:pPr>
    </w:p>
    <w:p w:rsidR="00DB127A" w:rsidRPr="00E7696A" w:rsidRDefault="00DB127A" w:rsidP="00DB127A">
      <w:pPr>
        <w:spacing w:after="0" w:line="234"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w:t>
      </w:r>
      <w:r w:rsidRPr="00E7696A">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Провести 26</w:t>
      </w:r>
      <w:r w:rsidRPr="00E7696A">
        <w:rPr>
          <w:rFonts w:ascii="Times New Roman" w:eastAsia="Times New Roman" w:hAnsi="Times New Roman" w:cs="Times New Roman"/>
          <w:sz w:val="24"/>
          <w:szCs w:val="24"/>
        </w:rPr>
        <w:t>.05.2020 г. педагогический совет по итогам года и переводе обучающихся 5-8 классов в следующий класс;</w:t>
      </w:r>
    </w:p>
    <w:p w:rsidR="00DB127A" w:rsidRPr="00E7696A" w:rsidRDefault="00DB127A" w:rsidP="00DB127A">
      <w:pPr>
        <w:spacing w:after="0" w:line="14" w:lineRule="exact"/>
        <w:rPr>
          <w:rFonts w:ascii="Times New Roman" w:eastAsia="Times New Roman" w:hAnsi="Times New Roman" w:cs="Times New Roman"/>
          <w:sz w:val="20"/>
          <w:szCs w:val="20"/>
        </w:rPr>
      </w:pPr>
    </w:p>
    <w:p w:rsidR="00DB127A" w:rsidRPr="00E7696A" w:rsidRDefault="00DB127A" w:rsidP="00DB127A">
      <w:pPr>
        <w:spacing w:after="0" w:line="236"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11.4. Провести 10</w:t>
      </w:r>
      <w:r w:rsidRPr="00E7696A">
        <w:rPr>
          <w:rFonts w:ascii="Times New Roman" w:eastAsia="Times New Roman" w:hAnsi="Times New Roman" w:cs="Times New Roman"/>
          <w:sz w:val="24"/>
          <w:szCs w:val="24"/>
        </w:rPr>
        <w:t>.06.2020 г. педагогич</w:t>
      </w:r>
      <w:r>
        <w:rPr>
          <w:rFonts w:ascii="Times New Roman" w:eastAsia="Times New Roman" w:hAnsi="Times New Roman" w:cs="Times New Roman"/>
          <w:sz w:val="24"/>
          <w:szCs w:val="24"/>
        </w:rPr>
        <w:t xml:space="preserve">еский совет о выпуске учащихся  </w:t>
      </w:r>
      <w:r w:rsidRPr="00E7696A">
        <w:rPr>
          <w:rFonts w:ascii="Times New Roman" w:eastAsia="Times New Roman" w:hAnsi="Times New Roman" w:cs="Times New Roman"/>
          <w:sz w:val="24"/>
          <w:szCs w:val="24"/>
        </w:rPr>
        <w:t xml:space="preserve"> 11 классов, вручении аттестатов об окончании основного общего образования, среднего общего образования.</w:t>
      </w:r>
    </w:p>
    <w:p w:rsidR="00DB127A" w:rsidRPr="00E7696A" w:rsidRDefault="00DB127A" w:rsidP="00DB127A">
      <w:pPr>
        <w:spacing w:after="0" w:line="14" w:lineRule="exact"/>
        <w:rPr>
          <w:rFonts w:ascii="Times New Roman" w:eastAsia="Times New Roman" w:hAnsi="Times New Roman" w:cs="Times New Roman"/>
          <w:sz w:val="20"/>
          <w:szCs w:val="20"/>
        </w:rPr>
      </w:pPr>
    </w:p>
    <w:p w:rsidR="00DB127A" w:rsidRPr="00E7696A" w:rsidRDefault="00DB127A" w:rsidP="00DB127A">
      <w:pPr>
        <w:spacing w:after="0" w:line="234"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w:t>
      </w:r>
      <w:r w:rsidRPr="00E7696A">
        <w:rPr>
          <w:rFonts w:ascii="Times New Roman" w:eastAsia="Times New Roman" w:hAnsi="Times New Roman" w:cs="Times New Roman"/>
          <w:sz w:val="24"/>
          <w:szCs w:val="24"/>
        </w:rPr>
        <w:t>.5. Обеспечить контроль заполнения классных журналов и объективность выставления годовых отметок.</w:t>
      </w:r>
    </w:p>
    <w:p w:rsidR="00DB127A" w:rsidRPr="00E7696A" w:rsidRDefault="00DB127A" w:rsidP="00DB127A">
      <w:pPr>
        <w:spacing w:after="0" w:line="14" w:lineRule="exact"/>
        <w:rPr>
          <w:rFonts w:ascii="Times New Roman" w:eastAsia="Times New Roman" w:hAnsi="Times New Roman" w:cs="Times New Roman"/>
          <w:sz w:val="20"/>
          <w:szCs w:val="20"/>
        </w:rPr>
      </w:pPr>
    </w:p>
    <w:p w:rsidR="00DB127A" w:rsidRPr="00EE6B8F" w:rsidRDefault="00DB127A" w:rsidP="00DB127A">
      <w:pPr>
        <w:tabs>
          <w:tab w:val="left" w:pos="644"/>
        </w:tabs>
        <w:spacing w:after="0" w:line="23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EE6B8F">
        <w:rPr>
          <w:rFonts w:ascii="Times New Roman" w:eastAsia="Times New Roman" w:hAnsi="Times New Roman" w:cs="Times New Roman"/>
          <w:sz w:val="24"/>
          <w:szCs w:val="24"/>
        </w:rPr>
        <w:t>Классным руководителям обеспечить оперативное информирование обучающихся и их родителей (законных представителей) с</w:t>
      </w:r>
      <w:r>
        <w:rPr>
          <w:rFonts w:ascii="Times New Roman" w:eastAsia="Times New Roman" w:hAnsi="Times New Roman" w:cs="Times New Roman"/>
          <w:sz w:val="24"/>
          <w:szCs w:val="24"/>
        </w:rPr>
        <w:t>о всеми изменениями в срок до 25</w:t>
      </w:r>
      <w:r w:rsidRPr="00EE6B8F">
        <w:rPr>
          <w:rFonts w:ascii="Times New Roman" w:eastAsia="Times New Roman" w:hAnsi="Times New Roman" w:cs="Times New Roman"/>
          <w:sz w:val="24"/>
          <w:szCs w:val="24"/>
        </w:rPr>
        <w:t>.05.2020г.</w:t>
      </w:r>
    </w:p>
    <w:p w:rsidR="00DB127A" w:rsidRPr="00E7696A" w:rsidRDefault="00DB127A" w:rsidP="00DB127A">
      <w:pPr>
        <w:spacing w:after="0" w:line="13" w:lineRule="exact"/>
        <w:rPr>
          <w:rFonts w:ascii="Times New Roman" w:eastAsia="Times New Roman" w:hAnsi="Times New Roman" w:cs="Times New Roman"/>
          <w:sz w:val="24"/>
          <w:szCs w:val="24"/>
        </w:rPr>
      </w:pPr>
    </w:p>
    <w:p w:rsidR="00DB127A" w:rsidRPr="00EE6B8F" w:rsidRDefault="00DB127A" w:rsidP="00DB127A">
      <w:pPr>
        <w:pStyle w:val="a6"/>
        <w:numPr>
          <w:ilvl w:val="0"/>
          <w:numId w:val="6"/>
        </w:numPr>
        <w:tabs>
          <w:tab w:val="left" w:pos="644"/>
        </w:tabs>
        <w:spacing w:after="0" w:line="234" w:lineRule="auto"/>
        <w:rPr>
          <w:rFonts w:ascii="Times New Roman" w:eastAsia="Times New Roman" w:hAnsi="Times New Roman" w:cs="Times New Roman"/>
          <w:sz w:val="24"/>
          <w:szCs w:val="24"/>
          <w:lang w:eastAsia="en-US"/>
        </w:rPr>
      </w:pPr>
      <w:r w:rsidRPr="00EE6B8F">
        <w:rPr>
          <w:rFonts w:ascii="Times New Roman" w:eastAsia="Times New Roman" w:hAnsi="Times New Roman" w:cs="Times New Roman"/>
          <w:sz w:val="24"/>
          <w:szCs w:val="24"/>
          <w:lang w:eastAsia="en-US"/>
        </w:rPr>
        <w:t xml:space="preserve">Учителю информатики </w:t>
      </w:r>
      <w:proofErr w:type="spellStart"/>
      <w:r>
        <w:rPr>
          <w:rFonts w:ascii="Times New Roman" w:eastAsia="Times New Roman" w:hAnsi="Times New Roman" w:cs="Times New Roman"/>
          <w:sz w:val="24"/>
          <w:szCs w:val="24"/>
          <w:lang w:eastAsia="en-US"/>
        </w:rPr>
        <w:t>Шерифовой</w:t>
      </w:r>
      <w:proofErr w:type="spellEnd"/>
      <w:r>
        <w:rPr>
          <w:rFonts w:ascii="Times New Roman" w:eastAsia="Times New Roman" w:hAnsi="Times New Roman" w:cs="Times New Roman"/>
          <w:sz w:val="24"/>
          <w:szCs w:val="24"/>
          <w:lang w:eastAsia="en-US"/>
        </w:rPr>
        <w:t xml:space="preserve"> И. Х.</w:t>
      </w:r>
      <w:r w:rsidRPr="00EE6B8F">
        <w:rPr>
          <w:rFonts w:ascii="Times New Roman" w:eastAsia="Times New Roman" w:hAnsi="Times New Roman" w:cs="Times New Roman"/>
          <w:sz w:val="24"/>
          <w:szCs w:val="24"/>
          <w:lang w:eastAsia="en-US"/>
        </w:rPr>
        <w:t xml:space="preserve"> разместить данный приказ на сайте школы.</w:t>
      </w:r>
    </w:p>
    <w:p w:rsidR="00DB127A" w:rsidRPr="00E7696A" w:rsidRDefault="00DB127A" w:rsidP="00DB127A">
      <w:pPr>
        <w:spacing w:after="0" w:line="2" w:lineRule="exact"/>
        <w:rPr>
          <w:rFonts w:ascii="Times New Roman" w:eastAsia="Times New Roman" w:hAnsi="Times New Roman" w:cs="Times New Roman"/>
          <w:sz w:val="24"/>
          <w:szCs w:val="24"/>
        </w:rPr>
      </w:pPr>
    </w:p>
    <w:p w:rsidR="00DB127A" w:rsidRPr="00EE6B8F" w:rsidRDefault="00DB127A" w:rsidP="00DB127A">
      <w:pPr>
        <w:numPr>
          <w:ilvl w:val="0"/>
          <w:numId w:val="6"/>
        </w:numPr>
        <w:tabs>
          <w:tab w:val="left" w:pos="640"/>
        </w:tabs>
        <w:spacing w:after="0" w:line="240" w:lineRule="auto"/>
        <w:rPr>
          <w:rFonts w:ascii="Times New Roman" w:eastAsia="Times New Roman" w:hAnsi="Times New Roman" w:cs="Times New Roman"/>
          <w:sz w:val="24"/>
          <w:szCs w:val="24"/>
        </w:rPr>
      </w:pPr>
      <w:r w:rsidRPr="00E7696A">
        <w:rPr>
          <w:rFonts w:ascii="Times New Roman" w:eastAsia="Times New Roman" w:hAnsi="Times New Roman" w:cs="Times New Roman"/>
          <w:sz w:val="24"/>
          <w:szCs w:val="24"/>
        </w:rPr>
        <w:t>Контроль за исполнением приказа оставляю за собой.</w:t>
      </w:r>
    </w:p>
    <w:p w:rsidR="00DB127A" w:rsidRDefault="00DB127A" w:rsidP="00053455">
      <w:pPr>
        <w:rPr>
          <w:sz w:val="24"/>
          <w:szCs w:val="24"/>
        </w:rPr>
      </w:pPr>
    </w:p>
    <w:p w:rsidR="00DB127A" w:rsidRDefault="00DB127A" w:rsidP="00053455">
      <w:pPr>
        <w:rPr>
          <w:b/>
          <w:sz w:val="24"/>
          <w:szCs w:val="24"/>
        </w:rPr>
      </w:pPr>
    </w:p>
    <w:p w:rsidR="00DB127A" w:rsidRDefault="00DB127A" w:rsidP="00053455">
      <w:pPr>
        <w:rPr>
          <w:b/>
          <w:sz w:val="24"/>
          <w:szCs w:val="24"/>
        </w:rPr>
      </w:pPr>
    </w:p>
    <w:p w:rsidR="00DB127A" w:rsidRDefault="00DB127A" w:rsidP="00053455">
      <w:pPr>
        <w:rPr>
          <w:b/>
          <w:sz w:val="24"/>
          <w:szCs w:val="24"/>
        </w:rPr>
      </w:pPr>
    </w:p>
    <w:p w:rsidR="00DB127A" w:rsidRDefault="00DB127A" w:rsidP="00053455">
      <w:pPr>
        <w:rPr>
          <w:b/>
          <w:sz w:val="24"/>
          <w:szCs w:val="24"/>
        </w:rPr>
      </w:pPr>
    </w:p>
    <w:p w:rsidR="00DB127A" w:rsidRDefault="00DB127A" w:rsidP="00053455">
      <w:pPr>
        <w:rPr>
          <w:b/>
          <w:sz w:val="24"/>
          <w:szCs w:val="24"/>
        </w:rPr>
      </w:pPr>
    </w:p>
    <w:p w:rsidR="00DB127A" w:rsidRDefault="00DB127A" w:rsidP="00053455">
      <w:pPr>
        <w:rPr>
          <w:b/>
          <w:sz w:val="24"/>
          <w:szCs w:val="24"/>
        </w:rPr>
      </w:pPr>
    </w:p>
    <w:p w:rsidR="00C474E1" w:rsidRPr="00037284" w:rsidRDefault="002D1BE6" w:rsidP="00053455">
      <w:pPr>
        <w:rPr>
          <w:sz w:val="24"/>
          <w:szCs w:val="24"/>
        </w:rPr>
      </w:pPr>
      <w:r>
        <w:rPr>
          <w:b/>
          <w:sz w:val="24"/>
          <w:szCs w:val="24"/>
        </w:rPr>
        <w:t>Д</w:t>
      </w:r>
      <w:r w:rsidR="00053455" w:rsidRPr="00053455">
        <w:rPr>
          <w:b/>
          <w:sz w:val="24"/>
          <w:szCs w:val="24"/>
        </w:rPr>
        <w:t>иректор МКОУ</w:t>
      </w:r>
    </w:p>
    <w:p w:rsidR="00CC222E" w:rsidRDefault="00053455" w:rsidP="00060281">
      <w:pPr>
        <w:rPr>
          <w:b/>
          <w:sz w:val="24"/>
          <w:szCs w:val="24"/>
        </w:rPr>
      </w:pPr>
      <w:r w:rsidRPr="00053455">
        <w:rPr>
          <w:b/>
          <w:sz w:val="24"/>
          <w:szCs w:val="24"/>
        </w:rPr>
        <w:t xml:space="preserve"> </w:t>
      </w:r>
      <w:r w:rsidR="008F1305">
        <w:rPr>
          <w:b/>
          <w:sz w:val="24"/>
          <w:szCs w:val="24"/>
        </w:rPr>
        <w:t>«Буркиханская</w:t>
      </w:r>
      <w:r w:rsidRPr="00053455">
        <w:rPr>
          <w:b/>
          <w:sz w:val="24"/>
          <w:szCs w:val="24"/>
        </w:rPr>
        <w:t xml:space="preserve"> </w:t>
      </w:r>
      <w:proofErr w:type="gramStart"/>
      <w:r w:rsidRPr="00053455">
        <w:rPr>
          <w:b/>
          <w:sz w:val="24"/>
          <w:szCs w:val="24"/>
        </w:rPr>
        <w:t xml:space="preserve">СОШ»   </w:t>
      </w:r>
      <w:proofErr w:type="gramEnd"/>
      <w:r w:rsidRPr="00053455">
        <w:rPr>
          <w:b/>
          <w:sz w:val="24"/>
          <w:szCs w:val="24"/>
        </w:rPr>
        <w:t xml:space="preserve">                                     </w:t>
      </w:r>
      <w:r w:rsidR="00C474E1">
        <w:rPr>
          <w:b/>
          <w:sz w:val="24"/>
          <w:szCs w:val="24"/>
        </w:rPr>
        <w:t xml:space="preserve">                          </w:t>
      </w:r>
      <w:r w:rsidR="002D1BE6">
        <w:rPr>
          <w:b/>
          <w:sz w:val="24"/>
          <w:szCs w:val="24"/>
        </w:rPr>
        <w:t xml:space="preserve">               </w:t>
      </w:r>
      <w:r w:rsidR="00060281">
        <w:rPr>
          <w:b/>
          <w:sz w:val="24"/>
          <w:szCs w:val="24"/>
        </w:rPr>
        <w:t>Рамазанова Т. М.</w:t>
      </w:r>
    </w:p>
    <w:p w:rsidR="00F5254A" w:rsidRDefault="00F5254A" w:rsidP="00060281">
      <w:pPr>
        <w:rPr>
          <w:b/>
          <w:sz w:val="24"/>
          <w:szCs w:val="24"/>
        </w:rPr>
      </w:pPr>
    </w:p>
    <w:p w:rsidR="00F5254A" w:rsidRDefault="00F5254A" w:rsidP="00060281">
      <w:pPr>
        <w:rPr>
          <w:b/>
          <w:sz w:val="24"/>
          <w:szCs w:val="24"/>
        </w:rPr>
      </w:pPr>
    </w:p>
    <w:p w:rsidR="00F5254A" w:rsidRDefault="00F5254A" w:rsidP="00060281">
      <w:pPr>
        <w:rPr>
          <w:b/>
          <w:sz w:val="24"/>
          <w:szCs w:val="24"/>
        </w:rPr>
      </w:pPr>
    </w:p>
    <w:p w:rsidR="00F5254A" w:rsidRPr="00060281" w:rsidRDefault="00640895" w:rsidP="00060281">
      <w:pPr>
        <w:rPr>
          <w:b/>
          <w:sz w:val="24"/>
          <w:szCs w:val="24"/>
        </w:rPr>
      </w:pPr>
      <w:r>
        <w:rPr>
          <w:b/>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6" o:title="О признании атт 11 001"/>
          </v:shape>
        </w:pict>
      </w:r>
    </w:p>
    <w:sectPr w:rsidR="00F5254A" w:rsidRPr="00060281" w:rsidSect="00515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4"/>
    <w:multiLevelType w:val="hybridMultilevel"/>
    <w:tmpl w:val="72883CBA"/>
    <w:lvl w:ilvl="0" w:tplc="FCD053E8">
      <w:start w:val="1"/>
      <w:numFmt w:val="bullet"/>
      <w:lvlText w:val="О"/>
      <w:lvlJc w:val="left"/>
    </w:lvl>
    <w:lvl w:ilvl="1" w:tplc="577A39B4">
      <w:start w:val="1"/>
      <w:numFmt w:val="bullet"/>
      <w:lvlText w:val="В"/>
      <w:lvlJc w:val="left"/>
    </w:lvl>
    <w:lvl w:ilvl="2" w:tplc="3880E5AA">
      <w:numFmt w:val="decimal"/>
      <w:lvlText w:val=""/>
      <w:lvlJc w:val="left"/>
    </w:lvl>
    <w:lvl w:ilvl="3" w:tplc="6BD2DC70">
      <w:numFmt w:val="decimal"/>
      <w:lvlText w:val=""/>
      <w:lvlJc w:val="left"/>
    </w:lvl>
    <w:lvl w:ilvl="4" w:tplc="3BD02A62">
      <w:numFmt w:val="decimal"/>
      <w:lvlText w:val=""/>
      <w:lvlJc w:val="left"/>
    </w:lvl>
    <w:lvl w:ilvl="5" w:tplc="6E7C1C78">
      <w:numFmt w:val="decimal"/>
      <w:lvlText w:val=""/>
      <w:lvlJc w:val="left"/>
    </w:lvl>
    <w:lvl w:ilvl="6" w:tplc="6A6E5410">
      <w:numFmt w:val="decimal"/>
      <w:lvlText w:val=""/>
      <w:lvlJc w:val="left"/>
    </w:lvl>
    <w:lvl w:ilvl="7" w:tplc="3E44003C">
      <w:numFmt w:val="decimal"/>
      <w:lvlText w:val=""/>
      <w:lvlJc w:val="left"/>
    </w:lvl>
    <w:lvl w:ilvl="8" w:tplc="4B989E78">
      <w:numFmt w:val="decimal"/>
      <w:lvlText w:val=""/>
      <w:lvlJc w:val="left"/>
    </w:lvl>
  </w:abstractNum>
  <w:abstractNum w:abstractNumId="1" w15:restartNumberingAfterBreak="0">
    <w:nsid w:val="0000305E"/>
    <w:multiLevelType w:val="hybridMultilevel"/>
    <w:tmpl w:val="D7D6B328"/>
    <w:lvl w:ilvl="0" w:tplc="AF70E082">
      <w:start w:val="1"/>
      <w:numFmt w:val="decimal"/>
      <w:lvlText w:val="%1."/>
      <w:lvlJc w:val="left"/>
    </w:lvl>
    <w:lvl w:ilvl="1" w:tplc="6A94272C">
      <w:start w:val="1"/>
      <w:numFmt w:val="bullet"/>
      <w:lvlText w:val="№"/>
      <w:lvlJc w:val="left"/>
    </w:lvl>
    <w:lvl w:ilvl="2" w:tplc="3C1A0EB4">
      <w:numFmt w:val="decimal"/>
      <w:lvlText w:val=""/>
      <w:lvlJc w:val="left"/>
    </w:lvl>
    <w:lvl w:ilvl="3" w:tplc="807EFF34">
      <w:numFmt w:val="decimal"/>
      <w:lvlText w:val=""/>
      <w:lvlJc w:val="left"/>
    </w:lvl>
    <w:lvl w:ilvl="4" w:tplc="3956070E">
      <w:numFmt w:val="decimal"/>
      <w:lvlText w:val=""/>
      <w:lvlJc w:val="left"/>
    </w:lvl>
    <w:lvl w:ilvl="5" w:tplc="F3FA4324">
      <w:numFmt w:val="decimal"/>
      <w:lvlText w:val=""/>
      <w:lvlJc w:val="left"/>
    </w:lvl>
    <w:lvl w:ilvl="6" w:tplc="3AB0FF72">
      <w:numFmt w:val="decimal"/>
      <w:lvlText w:val=""/>
      <w:lvlJc w:val="left"/>
    </w:lvl>
    <w:lvl w:ilvl="7" w:tplc="82E28506">
      <w:numFmt w:val="decimal"/>
      <w:lvlText w:val=""/>
      <w:lvlJc w:val="left"/>
    </w:lvl>
    <w:lvl w:ilvl="8" w:tplc="BA36320A">
      <w:numFmt w:val="decimal"/>
      <w:lvlText w:val=""/>
      <w:lvlJc w:val="left"/>
    </w:lvl>
  </w:abstractNum>
  <w:abstractNum w:abstractNumId="2" w15:restartNumberingAfterBreak="0">
    <w:nsid w:val="0000491C"/>
    <w:multiLevelType w:val="hybridMultilevel"/>
    <w:tmpl w:val="A8A8D65C"/>
    <w:lvl w:ilvl="0" w:tplc="42B0B30E">
      <w:start w:val="5"/>
      <w:numFmt w:val="decimal"/>
      <w:lvlText w:val="%1."/>
      <w:lvlJc w:val="left"/>
    </w:lvl>
    <w:lvl w:ilvl="1" w:tplc="C820EDE6">
      <w:numFmt w:val="decimal"/>
      <w:lvlText w:val=""/>
      <w:lvlJc w:val="left"/>
    </w:lvl>
    <w:lvl w:ilvl="2" w:tplc="3CB08274">
      <w:numFmt w:val="decimal"/>
      <w:lvlText w:val=""/>
      <w:lvlJc w:val="left"/>
    </w:lvl>
    <w:lvl w:ilvl="3" w:tplc="05CCB01C">
      <w:numFmt w:val="decimal"/>
      <w:lvlText w:val=""/>
      <w:lvlJc w:val="left"/>
    </w:lvl>
    <w:lvl w:ilvl="4" w:tplc="9BC093EE">
      <w:numFmt w:val="decimal"/>
      <w:lvlText w:val=""/>
      <w:lvlJc w:val="left"/>
    </w:lvl>
    <w:lvl w:ilvl="5" w:tplc="9536BDCC">
      <w:numFmt w:val="decimal"/>
      <w:lvlText w:val=""/>
      <w:lvlJc w:val="left"/>
    </w:lvl>
    <w:lvl w:ilvl="6" w:tplc="DDDE3846">
      <w:numFmt w:val="decimal"/>
      <w:lvlText w:val=""/>
      <w:lvlJc w:val="left"/>
    </w:lvl>
    <w:lvl w:ilvl="7" w:tplc="4CA49026">
      <w:numFmt w:val="decimal"/>
      <w:lvlText w:val=""/>
      <w:lvlJc w:val="left"/>
    </w:lvl>
    <w:lvl w:ilvl="8" w:tplc="6E900CF6">
      <w:numFmt w:val="decimal"/>
      <w:lvlText w:val=""/>
      <w:lvlJc w:val="left"/>
    </w:lvl>
  </w:abstractNum>
  <w:abstractNum w:abstractNumId="3" w15:restartNumberingAfterBreak="0">
    <w:nsid w:val="00004D06"/>
    <w:multiLevelType w:val="hybridMultilevel"/>
    <w:tmpl w:val="756C3706"/>
    <w:lvl w:ilvl="0" w:tplc="447CD6B2">
      <w:start w:val="7"/>
      <w:numFmt w:val="decimal"/>
      <w:lvlText w:val="%1."/>
      <w:lvlJc w:val="left"/>
    </w:lvl>
    <w:lvl w:ilvl="1" w:tplc="29AAB3E8">
      <w:start w:val="1"/>
      <w:numFmt w:val="bullet"/>
      <w:lvlText w:val="-"/>
      <w:lvlJc w:val="left"/>
    </w:lvl>
    <w:lvl w:ilvl="2" w:tplc="3EA83FC0">
      <w:numFmt w:val="decimal"/>
      <w:lvlText w:val=""/>
      <w:lvlJc w:val="left"/>
    </w:lvl>
    <w:lvl w:ilvl="3" w:tplc="F67A6078">
      <w:numFmt w:val="decimal"/>
      <w:lvlText w:val=""/>
      <w:lvlJc w:val="left"/>
    </w:lvl>
    <w:lvl w:ilvl="4" w:tplc="404E3CD2">
      <w:numFmt w:val="decimal"/>
      <w:lvlText w:val=""/>
      <w:lvlJc w:val="left"/>
    </w:lvl>
    <w:lvl w:ilvl="5" w:tplc="B964A82C">
      <w:numFmt w:val="decimal"/>
      <w:lvlText w:val=""/>
      <w:lvlJc w:val="left"/>
    </w:lvl>
    <w:lvl w:ilvl="6" w:tplc="47A29D20">
      <w:numFmt w:val="decimal"/>
      <w:lvlText w:val=""/>
      <w:lvlJc w:val="left"/>
    </w:lvl>
    <w:lvl w:ilvl="7" w:tplc="840086D4">
      <w:numFmt w:val="decimal"/>
      <w:lvlText w:val=""/>
      <w:lvlJc w:val="left"/>
    </w:lvl>
    <w:lvl w:ilvl="8" w:tplc="017674C2">
      <w:numFmt w:val="decimal"/>
      <w:lvlText w:val=""/>
      <w:lvlJc w:val="left"/>
    </w:lvl>
  </w:abstractNum>
  <w:abstractNum w:abstractNumId="4" w15:restartNumberingAfterBreak="0">
    <w:nsid w:val="10110CD0"/>
    <w:multiLevelType w:val="hybridMultilevel"/>
    <w:tmpl w:val="01D824A0"/>
    <w:lvl w:ilvl="0" w:tplc="B9FCA64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B1028"/>
    <w:multiLevelType w:val="hybridMultilevel"/>
    <w:tmpl w:val="BAC25D7E"/>
    <w:lvl w:ilvl="0" w:tplc="D0BC766E">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65C3FF8"/>
    <w:multiLevelType w:val="hybridMultilevel"/>
    <w:tmpl w:val="84B46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9F7B4F"/>
    <w:multiLevelType w:val="hybridMultilevel"/>
    <w:tmpl w:val="F0C20A66"/>
    <w:lvl w:ilvl="0" w:tplc="F0E4F6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E"/>
    <w:rsid w:val="00037284"/>
    <w:rsid w:val="00053455"/>
    <w:rsid w:val="00060281"/>
    <w:rsid w:val="00152940"/>
    <w:rsid w:val="002D1BE6"/>
    <w:rsid w:val="00485930"/>
    <w:rsid w:val="004B0249"/>
    <w:rsid w:val="00515E85"/>
    <w:rsid w:val="00551DCF"/>
    <w:rsid w:val="006173BA"/>
    <w:rsid w:val="00640895"/>
    <w:rsid w:val="00683991"/>
    <w:rsid w:val="006D065B"/>
    <w:rsid w:val="006D60DE"/>
    <w:rsid w:val="00747CC8"/>
    <w:rsid w:val="00773E95"/>
    <w:rsid w:val="007F27AB"/>
    <w:rsid w:val="00873B46"/>
    <w:rsid w:val="008F1305"/>
    <w:rsid w:val="009259EC"/>
    <w:rsid w:val="0094497B"/>
    <w:rsid w:val="009C4064"/>
    <w:rsid w:val="00A4464A"/>
    <w:rsid w:val="00C474E1"/>
    <w:rsid w:val="00C65D04"/>
    <w:rsid w:val="00CC222E"/>
    <w:rsid w:val="00CC6429"/>
    <w:rsid w:val="00D66B8E"/>
    <w:rsid w:val="00DB127A"/>
    <w:rsid w:val="00DB4D7E"/>
    <w:rsid w:val="00DD21C6"/>
    <w:rsid w:val="00EA4850"/>
    <w:rsid w:val="00F27340"/>
    <w:rsid w:val="00F5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7B3CB-10AB-4529-AD80-A7CF1C2E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AB"/>
  </w:style>
  <w:style w:type="paragraph" w:styleId="1">
    <w:name w:val="heading 1"/>
    <w:basedOn w:val="a"/>
    <w:link w:val="10"/>
    <w:uiPriority w:val="9"/>
    <w:qFormat/>
    <w:rsid w:val="007F27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A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CC2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222E"/>
    <w:rPr>
      <w:rFonts w:ascii="Tahoma" w:hAnsi="Tahoma" w:cs="Tahoma"/>
      <w:sz w:val="16"/>
      <w:szCs w:val="16"/>
    </w:rPr>
  </w:style>
  <w:style w:type="character" w:styleId="a5">
    <w:name w:val="Hyperlink"/>
    <w:basedOn w:val="a0"/>
    <w:uiPriority w:val="99"/>
    <w:unhideWhenUsed/>
    <w:rsid w:val="00CC222E"/>
    <w:rPr>
      <w:color w:val="0000FF" w:themeColor="hyperlink"/>
      <w:u w:val="single"/>
    </w:rPr>
  </w:style>
  <w:style w:type="paragraph" w:styleId="a6">
    <w:name w:val="List Paragraph"/>
    <w:basedOn w:val="a"/>
    <w:uiPriority w:val="34"/>
    <w:qFormat/>
    <w:rsid w:val="00DB127A"/>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Nazhmudin Tagirov</cp:lastModifiedBy>
  <cp:revision>8</cp:revision>
  <cp:lastPrinted>2020-06-15T13:30:00Z</cp:lastPrinted>
  <dcterms:created xsi:type="dcterms:W3CDTF">2020-06-15T07:55:00Z</dcterms:created>
  <dcterms:modified xsi:type="dcterms:W3CDTF">2020-06-15T15:30:00Z</dcterms:modified>
</cp:coreProperties>
</file>